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6D654A" w14:textId="5C754C44" w:rsidR="00D80951" w:rsidRDefault="00485872" w:rsidP="005D23B2">
      <w:pPr>
        <w:pStyle w:val="a7"/>
      </w:pPr>
      <w:r w:rsidRPr="005D23B2">
        <w:t>Алгоритм</w:t>
      </w:r>
      <w:r w:rsidRPr="00485872">
        <w:t xml:space="preserve"> регрессионного синтеза топологий когерентных </w:t>
      </w:r>
      <w:proofErr w:type="spellStart"/>
      <w:r w:rsidRPr="00485872">
        <w:t>мультистатических</w:t>
      </w:r>
      <w:proofErr w:type="spellEnd"/>
      <w:r w:rsidRPr="00485872">
        <w:t xml:space="preserve"> антенных систем с заданными характеристиками</w:t>
      </w:r>
    </w:p>
    <w:p w14:paraId="46D0694D" w14:textId="03892AAB" w:rsidR="00D80951" w:rsidRPr="009F446D" w:rsidRDefault="008C367E" w:rsidP="005D23B2">
      <w:pPr>
        <w:pStyle w:val="aa"/>
      </w:pPr>
      <w:r>
        <w:t>И</w:t>
      </w:r>
      <w:r w:rsidR="00F05068">
        <w:t xml:space="preserve">. А. </w:t>
      </w:r>
      <w:r>
        <w:t>Зайцев</w:t>
      </w:r>
    </w:p>
    <w:p w14:paraId="016B2D09" w14:textId="77777777" w:rsidR="005D23B2" w:rsidRPr="00CB30F4" w:rsidRDefault="005D23B2" w:rsidP="005D23B2">
      <w:pPr>
        <w:pStyle w:val="ab"/>
      </w:pPr>
      <w:r w:rsidRPr="00CB30F4">
        <w:t xml:space="preserve">Санкт-Петербургский </w:t>
      </w:r>
      <w:r w:rsidRPr="00ED53EC">
        <w:t>государственный</w:t>
      </w:r>
      <w:r w:rsidRPr="00CB30F4">
        <w:t xml:space="preserve"> электротехнический университет </w:t>
      </w:r>
      <w:r>
        <w:rPr>
          <w:lang w:val="en-US"/>
        </w:rPr>
        <w:br/>
      </w:r>
      <w:r w:rsidRPr="00CB30F4">
        <w:t>«ЛЭТИ» им. В.И. Ульянова (Ленина)</w:t>
      </w:r>
    </w:p>
    <w:p w14:paraId="32BDB8FC" w14:textId="29045551" w:rsidR="00D80951" w:rsidRPr="008C367E" w:rsidRDefault="008C367E" w:rsidP="005D23B2">
      <w:pPr>
        <w:pStyle w:val="ac"/>
      </w:pPr>
      <w:r>
        <w:t>Ivan</w:t>
      </w:r>
      <w:r w:rsidRPr="00AF014D">
        <w:rPr>
          <w:lang w:val="ru-RU"/>
        </w:rPr>
        <w:t>-</w:t>
      </w:r>
      <w:proofErr w:type="spellStart"/>
      <w:r>
        <w:t>za</w:t>
      </w:r>
      <w:proofErr w:type="spellEnd"/>
      <w:r w:rsidRPr="00AF014D">
        <w:rPr>
          <w:lang w:val="ru-RU"/>
        </w:rPr>
        <w:t>-2000@</w:t>
      </w:r>
      <w:r w:rsidR="0013123C">
        <w:t>mail</w:t>
      </w:r>
      <w:r w:rsidRPr="00AF014D">
        <w:rPr>
          <w:lang w:val="ru-RU"/>
        </w:rPr>
        <w:t>.</w:t>
      </w:r>
      <w:proofErr w:type="spellStart"/>
      <w:r>
        <w:t>ru</w:t>
      </w:r>
      <w:proofErr w:type="spellEnd"/>
    </w:p>
    <w:p w14:paraId="01CB07B5" w14:textId="77777777" w:rsidR="0013123C" w:rsidRDefault="0013123C" w:rsidP="009F446D">
      <w:pPr>
        <w:jc w:val="center"/>
        <w:sectPr w:rsidR="0013123C" w:rsidSect="00E112F2">
          <w:footerReference w:type="default" r:id="rId9"/>
          <w:type w:val="continuous"/>
          <w:pgSz w:w="11906" w:h="16838" w:code="9"/>
          <w:pgMar w:top="907" w:right="907" w:bottom="1440" w:left="907" w:header="709" w:footer="709" w:gutter="0"/>
          <w:pgNumType w:start="97"/>
          <w:cols w:space="708"/>
          <w:docGrid w:linePitch="360"/>
        </w:sectPr>
      </w:pPr>
      <w:bookmarkStart w:id="0" w:name="_GoBack"/>
      <w:bookmarkEnd w:id="0"/>
    </w:p>
    <w:p w14:paraId="64F34D72" w14:textId="6BE470F1" w:rsidR="0013123C" w:rsidRPr="00C778AC" w:rsidRDefault="0013123C" w:rsidP="00791CA2">
      <w:pPr>
        <w:pStyle w:val="ad"/>
        <w:rPr>
          <w:rFonts w:eastAsia="MS Mincho"/>
        </w:rPr>
      </w:pPr>
      <w:r w:rsidRPr="00AE6C42">
        <w:rPr>
          <w:i/>
        </w:rPr>
        <w:lastRenderedPageBreak/>
        <w:t>Аннотация</w:t>
      </w:r>
      <w:r w:rsidRPr="00791CA2">
        <w:rPr>
          <w:i/>
        </w:rPr>
        <w:t xml:space="preserve">. </w:t>
      </w:r>
      <w:r w:rsidR="00485872" w:rsidRPr="00485872">
        <w:rPr>
          <w:rFonts w:eastAsia="MS Mincho"/>
        </w:rPr>
        <w:t xml:space="preserve">В последнее время в радиотехнике, радиолокации, радионавигации и радиосвязи часто начали экспериментировать с нестандартными топологиями антенных решёток и с технологией когерентных </w:t>
      </w:r>
      <w:proofErr w:type="spellStart"/>
      <w:r w:rsidR="00485872" w:rsidRPr="00485872">
        <w:rPr>
          <w:rFonts w:eastAsia="MS Mincho"/>
        </w:rPr>
        <w:t>мультистатических</w:t>
      </w:r>
      <w:proofErr w:type="spellEnd"/>
      <w:r w:rsidR="00485872" w:rsidRPr="00485872">
        <w:rPr>
          <w:rFonts w:eastAsia="MS Mincho"/>
        </w:rPr>
        <w:t xml:space="preserve"> антенн</w:t>
      </w:r>
      <w:r w:rsidR="00485872">
        <w:rPr>
          <w:rFonts w:eastAsia="MS Mincho"/>
        </w:rPr>
        <w:t xml:space="preserve">ых систем </w:t>
      </w:r>
      <w:r w:rsidR="00485872">
        <w:rPr>
          <w:rFonts w:eastAsia="MS Mincho"/>
          <w:lang w:val="en-US"/>
        </w:rPr>
        <w:t>MIMO</w:t>
      </w:r>
      <w:r w:rsidR="00485872" w:rsidRPr="00485872">
        <w:rPr>
          <w:rFonts w:eastAsia="MS Mincho"/>
        </w:rPr>
        <w:t>. Данное исследование посвящено разработке алгоритма регрессионного итеративного размещения элементов антенных решёток для достижения заданных характеристик антенной системы.</w:t>
      </w:r>
      <w:r w:rsidRPr="00C778AC">
        <w:rPr>
          <w:rFonts w:eastAsia="MS Mincho"/>
        </w:rPr>
        <w:t xml:space="preserve"> </w:t>
      </w:r>
    </w:p>
    <w:p w14:paraId="64EEEC13" w14:textId="516034BF" w:rsidR="0013123C" w:rsidRPr="008C367E" w:rsidRDefault="0013123C" w:rsidP="0013123C">
      <w:pPr>
        <w:pStyle w:val="ae"/>
      </w:pPr>
      <w:r w:rsidRPr="0013123C">
        <w:t xml:space="preserve">Ключевые слова: </w:t>
      </w:r>
      <w:r w:rsidR="008C367E">
        <w:rPr>
          <w:rFonts w:eastAsia="MS Mincho"/>
        </w:rPr>
        <w:t>радиофизика;</w:t>
      </w:r>
      <w:r w:rsidR="00097B4D" w:rsidRPr="00097B4D">
        <w:rPr>
          <w:rFonts w:eastAsia="MS Mincho"/>
        </w:rPr>
        <w:t xml:space="preserve"> </w:t>
      </w:r>
      <w:r w:rsidR="00097B4D" w:rsidRPr="00097B4D">
        <w:rPr>
          <w:rFonts w:eastAsia="MS Mincho"/>
          <w:lang w:val="en-US"/>
        </w:rPr>
        <w:t>MIMO</w:t>
      </w:r>
      <w:r w:rsidR="00097B4D" w:rsidRPr="00097B4D">
        <w:rPr>
          <w:rFonts w:eastAsia="MS Mincho"/>
        </w:rPr>
        <w:t xml:space="preserve">; антенные системы; </w:t>
      </w:r>
      <w:proofErr w:type="spellStart"/>
      <w:r w:rsidR="00097B4D" w:rsidRPr="00097B4D">
        <w:rPr>
          <w:rFonts w:eastAsia="MS Mincho"/>
        </w:rPr>
        <w:t>мультистатические</w:t>
      </w:r>
      <w:proofErr w:type="spellEnd"/>
      <w:r w:rsidR="00097B4D" w:rsidRPr="00097B4D">
        <w:rPr>
          <w:rFonts w:eastAsia="MS Mincho"/>
        </w:rPr>
        <w:t xml:space="preserve"> антенные системы; регрессионные алгоритмы; адаптивные алгоритмы</w:t>
      </w:r>
    </w:p>
    <w:p w14:paraId="3CE387B1" w14:textId="6FD8B96A" w:rsidR="0013123C" w:rsidRDefault="00472AFD" w:rsidP="0013123C">
      <w:pPr>
        <w:pStyle w:val="1"/>
      </w:pPr>
      <w:r>
        <w:t>Принцип синетза фазовых распределений</w:t>
      </w:r>
    </w:p>
    <w:p w14:paraId="13452C2A" w14:textId="77777777" w:rsidR="00472AFD" w:rsidRPr="00472AFD" w:rsidRDefault="00472AFD" w:rsidP="005D23B2">
      <w:pPr>
        <w:pStyle w:val="a3"/>
      </w:pPr>
      <w:r w:rsidRPr="00472AFD">
        <w:t xml:space="preserve">Сперва следует определить локальную систему декартовых координат с нулевой координатой в фазовом центре антенной системы. В конкретном алгоритме положительное </w:t>
      </w:r>
      <w:r w:rsidRPr="005D23B2">
        <w:t>направление</w:t>
      </w:r>
      <w:r w:rsidRPr="00472AFD">
        <w:t xml:space="preserve"> оси 0</w:t>
      </w:r>
      <w:r w:rsidRPr="00472AFD">
        <w:rPr>
          <w:lang w:val="en-US"/>
        </w:rPr>
        <w:t>X</w:t>
      </w:r>
      <w:r w:rsidRPr="00472AFD">
        <w:t xml:space="preserve"> принимается за начальный вектор излучения/приёма антенны, а положительное направление оси </w:t>
      </w:r>
      <w:r w:rsidRPr="00472AFD">
        <w:rPr>
          <w:lang w:val="en-US"/>
        </w:rPr>
        <w:t>OZ</w:t>
      </w:r>
      <w:r w:rsidRPr="00472AFD">
        <w:t xml:space="preserve"> обращено строго в зенит. Такая формальность требуется, чтобы в дальнейшем говорить о понятиях азимутальная и </w:t>
      </w:r>
      <w:proofErr w:type="spellStart"/>
      <w:r w:rsidRPr="00472AFD">
        <w:t>угломестная</w:t>
      </w:r>
      <w:proofErr w:type="spellEnd"/>
      <w:r w:rsidRPr="00472AFD">
        <w:t xml:space="preserve"> плоскость.</w:t>
      </w:r>
    </w:p>
    <w:p w14:paraId="5FBBF0EB" w14:textId="77777777" w:rsidR="00472AFD" w:rsidRPr="00472AFD" w:rsidRDefault="00472AFD" w:rsidP="00472AFD">
      <w:pPr>
        <w:pStyle w:val="a3"/>
        <w:rPr>
          <w:lang w:val="x-none"/>
        </w:rPr>
      </w:pPr>
      <w:r w:rsidRPr="00472AFD">
        <w:t xml:space="preserve">Для описания положения элементов антенной системы применяется аппарат алгебры кватернионов. Кватернион, описывающий локальные координаты </w:t>
      </w:r>
      <w:r w:rsidRPr="00472AFD">
        <w:rPr>
          <w:lang w:val="en-US"/>
        </w:rPr>
        <w:t>n</w:t>
      </w:r>
      <w:r w:rsidRPr="00472AFD">
        <w:t>-го элемента антенной системы:</w:t>
      </w:r>
    </w:p>
    <w:p w14:paraId="481640E9" w14:textId="4E735142" w:rsidR="00472AFD" w:rsidRPr="00472AFD" w:rsidRDefault="00E921AD" w:rsidP="00B7189C">
      <w:pPr>
        <w:pStyle w:val="a3"/>
        <w:jc w:val="center"/>
      </w:pPr>
      <w:r w:rsidRPr="00472AFD">
        <w:rPr>
          <w:position w:val="-12"/>
          <w:lang w:val="x-none"/>
        </w:rPr>
        <w:object w:dxaOrig="2260" w:dyaOrig="360" w14:anchorId="2625F00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6.45pt;height:20.75pt" o:ole="">
            <v:imagedata r:id="rId10" o:title=""/>
          </v:shape>
          <o:OLEObject Type="Embed" ProgID="Equation.DSMT4" ShapeID="_x0000_i1025" DrawAspect="Content" ObjectID="_1837694254" r:id="rId11"/>
        </w:object>
      </w:r>
      <w:r w:rsidR="00472AFD" w:rsidRPr="00472AFD">
        <w:t>,</w:t>
      </w:r>
    </w:p>
    <w:p w14:paraId="18C506CF" w14:textId="1E5059C6" w:rsidR="00472AFD" w:rsidRPr="00472AFD" w:rsidRDefault="00472AFD" w:rsidP="005D23B2">
      <w:pPr>
        <w:pStyle w:val="a3"/>
        <w:ind w:firstLine="0"/>
      </w:pPr>
      <w:r w:rsidRPr="00472AFD">
        <w:t xml:space="preserve">где </w:t>
      </w:r>
      <w:r w:rsidR="00E921AD" w:rsidRPr="00472AFD">
        <w:rPr>
          <w:position w:val="-10"/>
        </w:rPr>
        <w:object w:dxaOrig="740" w:dyaOrig="320" w14:anchorId="1876FBE4">
          <v:shape id="_x0000_i1026" type="#_x0000_t75" style="width:39.25pt;height:16.6pt" o:ole="">
            <v:imagedata r:id="rId12" o:title=""/>
          </v:shape>
          <o:OLEObject Type="Embed" ProgID="Equation.DSMT4" ShapeID="_x0000_i1026" DrawAspect="Content" ObjectID="_1837694255" r:id="rId13"/>
        </w:object>
      </w:r>
      <w:r w:rsidRPr="00472AFD">
        <w:t xml:space="preserve"> – мнимые единицы.</w:t>
      </w:r>
    </w:p>
    <w:p w14:paraId="59A2F6B5" w14:textId="77777777" w:rsidR="00472AFD" w:rsidRPr="00472AFD" w:rsidRDefault="00472AFD" w:rsidP="00472AFD">
      <w:pPr>
        <w:pStyle w:val="a3"/>
      </w:pPr>
      <w:r w:rsidRPr="00472AFD">
        <w:t>Угол сканирования антенны в данном случае аналогично удобно представить в виде кватерниона положения точки фокусировки:</w:t>
      </w:r>
    </w:p>
    <w:p w14:paraId="5BDF70D8" w14:textId="7728EF3E" w:rsidR="00472AFD" w:rsidRPr="00472AFD" w:rsidRDefault="00E921AD" w:rsidP="00B7189C">
      <w:pPr>
        <w:pStyle w:val="a3"/>
        <w:jc w:val="center"/>
      </w:pPr>
      <w:r w:rsidRPr="00472AFD">
        <w:rPr>
          <w:position w:val="-10"/>
          <w:lang w:val="x-none"/>
        </w:rPr>
        <w:object w:dxaOrig="1960" w:dyaOrig="380" w14:anchorId="27AA1326">
          <v:shape id="_x0000_i1027" type="#_x0000_t75" style="width:106.15pt;height:20.75pt" o:ole="">
            <v:imagedata r:id="rId14" o:title=""/>
          </v:shape>
          <o:OLEObject Type="Embed" ProgID="Equation.DSMT4" ShapeID="_x0000_i1027" DrawAspect="Content" ObjectID="_1837694256" r:id="rId15"/>
        </w:object>
      </w:r>
      <w:r w:rsidR="00472AFD" w:rsidRPr="00472AFD">
        <w:t>,</w:t>
      </w:r>
    </w:p>
    <w:p w14:paraId="25F8E84F" w14:textId="58EE44A9" w:rsidR="00472AFD" w:rsidRPr="00472AFD" w:rsidRDefault="00472AFD" w:rsidP="005D23B2">
      <w:pPr>
        <w:pStyle w:val="a3"/>
        <w:ind w:firstLine="0"/>
      </w:pPr>
      <w:r w:rsidRPr="00472AFD">
        <w:t xml:space="preserve">где </w:t>
      </w:r>
      <w:r w:rsidR="00E921AD" w:rsidRPr="00472AFD">
        <w:rPr>
          <w:position w:val="-14"/>
          <w:lang w:val="x-none"/>
        </w:rPr>
        <w:object w:dxaOrig="780" w:dyaOrig="400" w14:anchorId="42AD70EC">
          <v:shape id="_x0000_i1028" type="#_x0000_t75" style="width:42pt;height:21.7pt" o:ole="">
            <v:imagedata r:id="rId16" o:title=""/>
          </v:shape>
          <o:OLEObject Type="Embed" ProgID="Equation.DSMT4" ShapeID="_x0000_i1028" DrawAspect="Content" ObjectID="_1837694257" r:id="rId17"/>
        </w:object>
      </w:r>
      <w:r w:rsidRPr="00472AFD">
        <w:t xml:space="preserve"> – декартовы координаты точки фокусировки.</w:t>
      </w:r>
    </w:p>
    <w:p w14:paraId="58F4F05F" w14:textId="77777777" w:rsidR="00472AFD" w:rsidRPr="00472AFD" w:rsidRDefault="00472AFD" w:rsidP="00472AFD">
      <w:pPr>
        <w:pStyle w:val="a3"/>
      </w:pPr>
      <w:r w:rsidRPr="00472AFD">
        <w:t>Координаты точки фокусировки можно получить из требуемого угла сканирования:</w:t>
      </w:r>
    </w:p>
    <w:p w14:paraId="47B645E7" w14:textId="3627A396" w:rsidR="00472AFD" w:rsidRPr="00472AFD" w:rsidRDefault="00F006D7" w:rsidP="00B7189C">
      <w:pPr>
        <w:pStyle w:val="a3"/>
        <w:jc w:val="center"/>
        <w:rPr>
          <w:lang w:val="x-none"/>
        </w:rPr>
      </w:pPr>
      <w:r w:rsidRPr="00472AFD">
        <w:rPr>
          <w:position w:val="-52"/>
          <w:lang w:val="x-none"/>
        </w:rPr>
        <w:object w:dxaOrig="2020" w:dyaOrig="1160" w14:anchorId="12D1D897">
          <v:shape id="_x0000_i1029" type="#_x0000_t75" style="width:94.6pt;height:53.55pt" o:ole="">
            <v:imagedata r:id="rId18" o:title=""/>
          </v:shape>
          <o:OLEObject Type="Embed" ProgID="Equation.DSMT4" ShapeID="_x0000_i1029" DrawAspect="Content" ObjectID="_1837694258" r:id="rId19"/>
        </w:object>
      </w:r>
      <w:r w:rsidR="00472AFD" w:rsidRPr="00472AFD">
        <w:rPr>
          <w:lang w:val="x-none"/>
        </w:rPr>
        <w:t>,</w:t>
      </w:r>
    </w:p>
    <w:p w14:paraId="36A47D25" w14:textId="7ACEFCDF" w:rsidR="00472AFD" w:rsidRPr="00E921AD" w:rsidRDefault="00472AFD" w:rsidP="005D23B2">
      <w:pPr>
        <w:pStyle w:val="a3"/>
        <w:ind w:firstLine="0"/>
      </w:pPr>
      <w:r w:rsidRPr="00472AFD">
        <w:rPr>
          <w:lang w:val="x-none"/>
        </w:rPr>
        <w:lastRenderedPageBreak/>
        <w:t xml:space="preserve">где </w:t>
      </w:r>
      <w:r w:rsidR="00E921AD" w:rsidRPr="00472AFD">
        <w:rPr>
          <w:position w:val="-14"/>
        </w:rPr>
        <w:object w:dxaOrig="660" w:dyaOrig="400" w14:anchorId="176EDDF1">
          <v:shape id="_x0000_i1030" type="#_x0000_t75" style="width:31.85pt;height:19.4pt" o:ole="">
            <v:imagedata r:id="rId20" o:title=""/>
          </v:shape>
          <o:OLEObject Type="Embed" ProgID="Equation.DSMT4" ShapeID="_x0000_i1030" DrawAspect="Content" ObjectID="_1837694259" r:id="rId21"/>
        </w:object>
      </w:r>
      <w:r w:rsidRPr="00472AFD">
        <w:t xml:space="preserve"> – азимутальный угол и угол места соответственно.</w:t>
      </w:r>
      <w:r w:rsidR="00557E81">
        <w:t xml:space="preserve"> </w:t>
      </w:r>
    </w:p>
    <w:p w14:paraId="4A53AC65" w14:textId="4BA7C03C" w:rsidR="00B7189C" w:rsidRPr="00472AFD" w:rsidRDefault="00B7189C" w:rsidP="00472AFD">
      <w:pPr>
        <w:pStyle w:val="a3"/>
      </w:pPr>
      <w:r>
        <w:t>Схематично данные понятия показаны на рис. 1.</w:t>
      </w:r>
    </w:p>
    <w:p w14:paraId="61783924" w14:textId="03F9ACA0" w:rsidR="00557E81" w:rsidRDefault="00B7189C" w:rsidP="00557E81">
      <w:pPr>
        <w:pStyle w:val="a3"/>
        <w:ind w:firstLine="0"/>
        <w:jc w:val="center"/>
      </w:pPr>
      <w:r w:rsidRPr="00B7189C">
        <w:rPr>
          <w:noProof/>
          <w:lang w:eastAsia="ru-RU"/>
        </w:rPr>
        <w:drawing>
          <wp:inline distT="0" distB="0" distL="0" distR="0" wp14:anchorId="1C60361E" wp14:editId="4FAF85A7">
            <wp:extent cx="2972801" cy="174307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993464" cy="1755190"/>
                    </a:xfrm>
                    <a:prstGeom prst="rect">
                      <a:avLst/>
                    </a:prstGeom>
                  </pic:spPr>
                </pic:pic>
              </a:graphicData>
            </a:graphic>
          </wp:inline>
        </w:drawing>
      </w:r>
    </w:p>
    <w:p w14:paraId="5C350500" w14:textId="3B9B4EF9" w:rsidR="00557E81" w:rsidRDefault="00B7189C" w:rsidP="005D23B2">
      <w:pPr>
        <w:pStyle w:val="a"/>
      </w:pPr>
      <w:r>
        <w:t xml:space="preserve">Вектор </w:t>
      </w:r>
      <w:r w:rsidRPr="005D23B2">
        <w:t>сканирования</w:t>
      </w:r>
      <w:r>
        <w:t>, антен</w:t>
      </w:r>
      <w:r w:rsidR="005D23B2">
        <w:t>ная система и точка фокусировки</w:t>
      </w:r>
    </w:p>
    <w:p w14:paraId="5514D3FE" w14:textId="77777777" w:rsidR="00E921AD" w:rsidRPr="00E921AD" w:rsidRDefault="00E921AD" w:rsidP="00E921AD">
      <w:pPr>
        <w:pStyle w:val="a3"/>
      </w:pPr>
      <w:r w:rsidRPr="00E921AD">
        <w:t>Для упрощения дальнейших расчётов, необходимо нормировать кватернион положения точки фокусировки к единичной длине:</w:t>
      </w:r>
    </w:p>
    <w:p w14:paraId="1B15A1C0" w14:textId="113A267F" w:rsidR="00E921AD" w:rsidRPr="00E921AD" w:rsidRDefault="005A4A1F" w:rsidP="00E921AD">
      <w:pPr>
        <w:pStyle w:val="a3"/>
        <w:jc w:val="center"/>
        <w:rPr>
          <w:lang w:val="x-none"/>
        </w:rPr>
      </w:pPr>
      <w:r w:rsidRPr="00E921AD">
        <w:rPr>
          <w:position w:val="-38"/>
          <w:lang w:val="x-none"/>
        </w:rPr>
        <w:object w:dxaOrig="2600" w:dyaOrig="800" w14:anchorId="15E91FCD">
          <v:shape id="_x0000_i1031" type="#_x0000_t75" style="width:2in;height:45.25pt" o:ole="">
            <v:imagedata r:id="rId23" o:title=""/>
          </v:shape>
          <o:OLEObject Type="Embed" ProgID="Equation.DSMT4" ShapeID="_x0000_i1031" DrawAspect="Content" ObjectID="_1837694260" r:id="rId24"/>
        </w:object>
      </w:r>
      <w:r w:rsidR="00E921AD" w:rsidRPr="00E921AD">
        <w:rPr>
          <w:lang w:val="x-none"/>
        </w:rPr>
        <w:t>.</w:t>
      </w:r>
    </w:p>
    <w:p w14:paraId="27EAFA80" w14:textId="5D89EBA6" w:rsidR="00E921AD" w:rsidRPr="00E921AD" w:rsidRDefault="00E921AD" w:rsidP="00E921AD">
      <w:pPr>
        <w:pStyle w:val="a3"/>
      </w:pPr>
      <w:r w:rsidRPr="00E921AD">
        <w:t xml:space="preserve">Если принять, что набег фазы </w:t>
      </w:r>
      <w:r w:rsidRPr="00E921AD">
        <w:rPr>
          <w:position w:val="-12"/>
          <w:lang w:val="x-none"/>
        </w:rPr>
        <w:object w:dxaOrig="320" w:dyaOrig="360" w14:anchorId="2B75B88A">
          <v:shape id="_x0000_i1032" type="#_x0000_t75" style="width:19.4pt;height:21.7pt" o:ole="">
            <v:imagedata r:id="rId25" o:title=""/>
          </v:shape>
          <o:OLEObject Type="Embed" ProgID="Equation.DSMT4" ShapeID="_x0000_i1032" DrawAspect="Content" ObjectID="_1837694261" r:id="rId26"/>
        </w:object>
      </w:r>
      <w:r w:rsidRPr="00E921AD">
        <w:t xml:space="preserve"> каждого узла когерентной </w:t>
      </w:r>
      <w:proofErr w:type="spellStart"/>
      <w:r w:rsidRPr="00E921AD">
        <w:t>мультистатической</w:t>
      </w:r>
      <w:proofErr w:type="spellEnd"/>
      <w:r w:rsidRPr="00E921AD">
        <w:t xml:space="preserve"> антенной системы представляет собой сумму начального набега фазы </w:t>
      </w:r>
      <w:r w:rsidRPr="00E921AD">
        <w:rPr>
          <w:position w:val="-12"/>
          <w:lang w:val="x-none"/>
        </w:rPr>
        <w:object w:dxaOrig="279" w:dyaOrig="360" w14:anchorId="5E356165">
          <v:shape id="_x0000_i1033" type="#_x0000_t75" style="width:16.6pt;height:21.7pt" o:ole="">
            <v:imagedata r:id="rId27" o:title=""/>
          </v:shape>
          <o:OLEObject Type="Embed" ProgID="Equation.DSMT4" ShapeID="_x0000_i1033" DrawAspect="Content" ObjectID="_1837694262" r:id="rId28"/>
        </w:object>
      </w:r>
      <w:r w:rsidRPr="00E921AD">
        <w:t>, вызванного неравномерностью положения узла по оси 0</w:t>
      </w:r>
      <w:r w:rsidRPr="00E921AD">
        <w:rPr>
          <w:lang w:val="en-US"/>
        </w:rPr>
        <w:t>X</w:t>
      </w:r>
      <w:r w:rsidRPr="00E921AD">
        <w:t xml:space="preserve"> и набега фазы за счёт разности хода при ненулевом угле сканирования </w:t>
      </w:r>
      <w:r w:rsidR="005A4A1F" w:rsidRPr="00E921AD">
        <w:rPr>
          <w:position w:val="-12"/>
          <w:lang w:val="x-none"/>
        </w:rPr>
        <w:object w:dxaOrig="440" w:dyaOrig="360" w14:anchorId="40E642AC">
          <v:shape id="_x0000_i1034" type="#_x0000_t75" style="width:23.55pt;height:18.45pt" o:ole="">
            <v:imagedata r:id="rId29" o:title=""/>
          </v:shape>
          <o:OLEObject Type="Embed" ProgID="Equation.DSMT4" ShapeID="_x0000_i1034" DrawAspect="Content" ObjectID="_1837694263" r:id="rId30"/>
        </w:object>
      </w:r>
      <w:r w:rsidRPr="00E921AD">
        <w:t>:</w:t>
      </w:r>
    </w:p>
    <w:p w14:paraId="7C98B95E" w14:textId="78A1EF09" w:rsidR="00E921AD" w:rsidRPr="00E921AD" w:rsidRDefault="005A4A1F" w:rsidP="00E921AD">
      <w:pPr>
        <w:pStyle w:val="a3"/>
        <w:jc w:val="center"/>
      </w:pPr>
      <w:r w:rsidRPr="00E921AD">
        <w:rPr>
          <w:position w:val="-12"/>
          <w:lang w:val="x-none"/>
        </w:rPr>
        <w:object w:dxaOrig="1380" w:dyaOrig="360" w14:anchorId="5C98984D">
          <v:shape id="_x0000_i1035" type="#_x0000_t75" style="width:78.9pt;height:20.75pt" o:ole="">
            <v:imagedata r:id="rId31" o:title=""/>
          </v:shape>
          <o:OLEObject Type="Embed" ProgID="Equation.DSMT4" ShapeID="_x0000_i1035" DrawAspect="Content" ObjectID="_1837694264" r:id="rId32"/>
        </w:object>
      </w:r>
      <w:r w:rsidR="00E921AD" w:rsidRPr="00E921AD">
        <w:rPr>
          <w:lang w:val="x-none"/>
        </w:rPr>
        <w:t>,</w:t>
      </w:r>
    </w:p>
    <w:p w14:paraId="0A0C462F" w14:textId="22969893" w:rsidR="00E921AD" w:rsidRDefault="005A4A1F" w:rsidP="00E921AD">
      <w:pPr>
        <w:pStyle w:val="a3"/>
        <w:rPr>
          <w:lang w:val="x-none"/>
        </w:rPr>
      </w:pPr>
      <w:r>
        <w:t>Т</w:t>
      </w:r>
      <w:r w:rsidR="00E921AD" w:rsidRPr="00E921AD">
        <w:t xml:space="preserve">о множество </w:t>
      </w:r>
      <w:r w:rsidRPr="00E921AD">
        <w:rPr>
          <w:position w:val="-12"/>
          <w:lang w:val="x-none"/>
        </w:rPr>
        <w:object w:dxaOrig="440" w:dyaOrig="360" w14:anchorId="65179750">
          <v:shape id="_x0000_i1036" type="#_x0000_t75" style="width:23.55pt;height:18.45pt" o:ole="">
            <v:imagedata r:id="rId33" o:title=""/>
          </v:shape>
          <o:OLEObject Type="Embed" ProgID="Equation.DSMT4" ShapeID="_x0000_i1036" DrawAspect="Content" ObjectID="_1837694265" r:id="rId34"/>
        </w:object>
      </w:r>
      <w:r w:rsidR="00E921AD" w:rsidRPr="00E921AD">
        <w:rPr>
          <w:lang w:val="x-none"/>
        </w:rPr>
        <w:t xml:space="preserve"> при конкретном угле сканирования образуются за счёт поворота плоского волнового фронта относительно фазового центра. Отслеживать поворот плоского волнового фронта целесообразно только в конечных точках – узлах антенной системы</w:t>
      </w:r>
      <w:r w:rsidR="00D36939">
        <w:rPr>
          <w:lang w:val="x-none"/>
        </w:rPr>
        <w:t>, как это показано на рис. 2</w:t>
      </w:r>
      <w:r w:rsidR="00E921AD" w:rsidRPr="00E921AD">
        <w:rPr>
          <w:lang w:val="x-none"/>
        </w:rPr>
        <w:t>.</w:t>
      </w:r>
    </w:p>
    <w:p w14:paraId="7E23492C" w14:textId="6CD1670F" w:rsidR="00D36939" w:rsidRDefault="00D36939" w:rsidP="00D36939">
      <w:pPr>
        <w:pStyle w:val="a3"/>
        <w:ind w:firstLine="0"/>
        <w:jc w:val="center"/>
      </w:pPr>
      <w:r w:rsidRPr="00D36939">
        <w:rPr>
          <w:noProof/>
          <w:lang w:eastAsia="ru-RU"/>
        </w:rPr>
        <w:lastRenderedPageBreak/>
        <w:drawing>
          <wp:inline distT="0" distB="0" distL="0" distR="0" wp14:anchorId="386B9ED0" wp14:editId="6CA7C225">
            <wp:extent cx="2781452" cy="2429493"/>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2788842" cy="2435948"/>
                    </a:xfrm>
                    <a:prstGeom prst="rect">
                      <a:avLst/>
                    </a:prstGeom>
                  </pic:spPr>
                </pic:pic>
              </a:graphicData>
            </a:graphic>
          </wp:inline>
        </w:drawing>
      </w:r>
    </w:p>
    <w:p w14:paraId="2ABB26A1" w14:textId="14814764" w:rsidR="00D36939" w:rsidRDefault="005D23B2" w:rsidP="00D36939">
      <w:pPr>
        <w:pStyle w:val="a"/>
      </w:pPr>
      <w:r>
        <w:t>Поворот волнового фронта</w:t>
      </w:r>
    </w:p>
    <w:p w14:paraId="17DC56D7" w14:textId="6D6D5356" w:rsidR="000C7C86" w:rsidRPr="000C7C86" w:rsidRDefault="000C7C86" w:rsidP="005D23B2">
      <w:pPr>
        <w:pStyle w:val="a3"/>
      </w:pPr>
      <w:r w:rsidRPr="000C7C86">
        <w:t xml:space="preserve">Точки не повёрнутого волнового фронта описываются кватернионами положения узлов антенной системы. Для описания положения тех же самых точек, но в повёрнутом волновом </w:t>
      </w:r>
      <w:r w:rsidRPr="005D23B2">
        <w:t>фронте</w:t>
      </w:r>
      <w:r w:rsidRPr="000C7C86">
        <w:t xml:space="preserve"> целесообразно воспользоваться свойством кватернионов из линейной алгебры – гиперкомплексным аффинным поворотом массива точек. Тогда для положения </w:t>
      </w:r>
      <w:r>
        <w:t xml:space="preserve">каждой </w:t>
      </w:r>
      <w:r w:rsidRPr="000C7C86">
        <w:t>отслеживаемой точки повёрнутого волнового фронта можно рассчитать е</w:t>
      </w:r>
      <w:r>
        <w:t>ё</w:t>
      </w:r>
      <w:r w:rsidRPr="000C7C86">
        <w:t xml:space="preserve"> кватернион </w:t>
      </w:r>
      <w:r w:rsidR="005D23B2" w:rsidRPr="005D23B2">
        <w:rPr>
          <w:position w:val="-10"/>
        </w:rPr>
        <w:object w:dxaOrig="279" w:dyaOrig="300" w14:anchorId="0391AE05">
          <v:shape id="_x0000_i1037" type="#_x0000_t75" style="width:18.9pt;height:18.9pt" o:ole="">
            <v:imagedata r:id="rId36" o:title=""/>
          </v:shape>
          <o:OLEObject Type="Embed" ProgID="Equation.DSMT4" ShapeID="_x0000_i1037" DrawAspect="Content" ObjectID="_1837694266" r:id="rId37"/>
        </w:object>
      </w:r>
      <w:r w:rsidRPr="000C7C86">
        <w:t>:</w:t>
      </w:r>
    </w:p>
    <w:p w14:paraId="7AFC2947" w14:textId="13C6A662" w:rsidR="000C7C86" w:rsidRPr="000C7C86" w:rsidRDefault="002A5F89" w:rsidP="000C7C86">
      <w:pPr>
        <w:pStyle w:val="a3"/>
        <w:jc w:val="center"/>
      </w:pPr>
      <w:r w:rsidRPr="000C7C86">
        <w:rPr>
          <w:position w:val="-14"/>
          <w:lang w:val="x-none"/>
        </w:rPr>
        <w:object w:dxaOrig="2000" w:dyaOrig="420" w14:anchorId="06CD9511">
          <v:shape id="_x0000_i1038" type="#_x0000_t75" style="width:109.85pt;height:23.55pt" o:ole="">
            <v:imagedata r:id="rId38" o:title=""/>
          </v:shape>
          <o:OLEObject Type="Embed" ProgID="Equation.DSMT4" ShapeID="_x0000_i1038" DrawAspect="Content" ObjectID="_1837694267" r:id="rId39"/>
        </w:object>
      </w:r>
      <w:r w:rsidR="000C7C86">
        <w:t>,</w:t>
      </w:r>
    </w:p>
    <w:p w14:paraId="15F37E3F" w14:textId="69AD6CD7" w:rsidR="00472AFD" w:rsidRDefault="000C7C86" w:rsidP="005D23B2">
      <w:pPr>
        <w:pStyle w:val="a3"/>
        <w:ind w:firstLine="0"/>
      </w:pPr>
      <w:proofErr w:type="gramStart"/>
      <w:r>
        <w:t>г</w:t>
      </w:r>
      <w:r w:rsidRPr="000C7C86">
        <w:t xml:space="preserve">де: </w:t>
      </w:r>
      <w:r w:rsidR="005D23B2" w:rsidRPr="000C7C86">
        <w:rPr>
          <w:position w:val="-10"/>
          <w:lang w:val="x-none"/>
        </w:rPr>
        <w:object w:dxaOrig="360" w:dyaOrig="340" w14:anchorId="3EF467C9">
          <v:shape id="_x0000_i1039" type="#_x0000_t75" style="width:21.7pt;height:20.3pt" o:ole="">
            <v:imagedata r:id="rId40" o:title=""/>
          </v:shape>
          <o:OLEObject Type="Embed" ProgID="Equation.DSMT4" ShapeID="_x0000_i1039" DrawAspect="Content" ObjectID="_1837694268" r:id="rId41"/>
        </w:object>
      </w:r>
      <w:r w:rsidRPr="000C7C86">
        <w:t xml:space="preserve"> – в данном случае комплексно-сопряженный с </w:t>
      </w:r>
      <w:r w:rsidR="005D23B2" w:rsidRPr="000C7C86">
        <w:rPr>
          <w:position w:val="-10"/>
          <w:lang w:val="x-none"/>
        </w:rPr>
        <w:object w:dxaOrig="220" w:dyaOrig="340" w14:anchorId="413E5061">
          <v:shape id="_x0000_i1040" type="#_x0000_t75" style="width:12.9pt;height:19.4pt" o:ole="">
            <v:imagedata r:id="rId42" o:title=""/>
          </v:shape>
          <o:OLEObject Type="Embed" ProgID="Equation.DSMT4" ShapeID="_x0000_i1040" DrawAspect="Content" ObjectID="_1837694269" r:id="rId43"/>
        </w:object>
      </w:r>
      <w:r w:rsidRPr="000C7C86">
        <w:t xml:space="preserve"> кватернион.</w:t>
      </w:r>
      <w:proofErr w:type="gramEnd"/>
    </w:p>
    <w:p w14:paraId="4146BA34" w14:textId="1AFC5143" w:rsidR="00472AFD" w:rsidRDefault="00BE24DF" w:rsidP="00484240">
      <w:pPr>
        <w:pStyle w:val="a3"/>
      </w:pPr>
      <w:r w:rsidRPr="00BE24DF">
        <w:t>Тогда для того, чтобы определить геометрическую разность хода необходимо найти норму вектора</w:t>
      </w:r>
      <w:r w:rsidR="00484240">
        <w:t>, перпендикулярного повёрнутому волновому фронту с от точки наблюдения до плоскости начального волнового фронта</w:t>
      </w:r>
      <w:r w:rsidRPr="00BE24DF">
        <w:t>, как показано на рис. 3.</w:t>
      </w:r>
    </w:p>
    <w:p w14:paraId="5B756FAB" w14:textId="4CBF0596" w:rsidR="00484240" w:rsidRDefault="00484240" w:rsidP="00484240">
      <w:pPr>
        <w:pStyle w:val="a3"/>
        <w:ind w:firstLine="0"/>
        <w:jc w:val="center"/>
      </w:pPr>
      <w:r w:rsidRPr="00484240">
        <w:rPr>
          <w:noProof/>
          <w:lang w:eastAsia="ru-RU"/>
        </w:rPr>
        <w:drawing>
          <wp:inline distT="0" distB="0" distL="0" distR="0" wp14:anchorId="57463C55" wp14:editId="5F5BDF89">
            <wp:extent cx="2694291" cy="2245057"/>
            <wp:effectExtent l="0" t="0" r="0" b="317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2725652" cy="2271189"/>
                    </a:xfrm>
                    <a:prstGeom prst="rect">
                      <a:avLst/>
                    </a:prstGeom>
                  </pic:spPr>
                </pic:pic>
              </a:graphicData>
            </a:graphic>
          </wp:inline>
        </w:drawing>
      </w:r>
    </w:p>
    <w:p w14:paraId="4349E6BC" w14:textId="31741A3C" w:rsidR="00484240" w:rsidRDefault="005D23B2" w:rsidP="00484240">
      <w:pPr>
        <w:pStyle w:val="a"/>
      </w:pPr>
      <w:r>
        <w:t>Поворот волнового фронта</w:t>
      </w:r>
    </w:p>
    <w:p w14:paraId="3E3F6819" w14:textId="4B45F13C" w:rsidR="00472AFD" w:rsidRDefault="00484240" w:rsidP="009F446D">
      <w:pPr>
        <w:pStyle w:val="a3"/>
      </w:pPr>
      <w:r>
        <w:t>Перпендикуляром к повёрнутому волновому фронту является прямая, проходящая через фазовый центр и точку фокусировки. В каноническом виде такую прямую можно записать так:</w:t>
      </w:r>
    </w:p>
    <w:p w14:paraId="3DDAFB9C" w14:textId="15440686" w:rsidR="00484240" w:rsidRDefault="002A5F89" w:rsidP="00484240">
      <w:pPr>
        <w:pStyle w:val="a3"/>
        <w:jc w:val="center"/>
      </w:pPr>
      <w:r w:rsidRPr="00573B6E">
        <w:rPr>
          <w:position w:val="-28"/>
          <w:sz w:val="28"/>
          <w:szCs w:val="28"/>
          <w:lang w:val="x-none"/>
        </w:rPr>
        <w:object w:dxaOrig="1719" w:dyaOrig="660" w14:anchorId="272051F0">
          <v:shape id="_x0000_i1041" type="#_x0000_t75" style="width:90.45pt;height:34.15pt" o:ole="">
            <v:imagedata r:id="rId45" o:title=""/>
          </v:shape>
          <o:OLEObject Type="Embed" ProgID="Equation.DSMT4" ShapeID="_x0000_i1041" DrawAspect="Content" ObjectID="_1837694270" r:id="rId46"/>
        </w:object>
      </w:r>
      <w:r w:rsidR="00484240" w:rsidRPr="00484240">
        <w:rPr>
          <w:lang w:val="x-none"/>
        </w:rPr>
        <w:t>,</w:t>
      </w:r>
    </w:p>
    <w:p w14:paraId="377C84EB" w14:textId="126BE80D" w:rsidR="00E921AD" w:rsidRDefault="005A4A1F" w:rsidP="009F446D">
      <w:pPr>
        <w:pStyle w:val="a3"/>
      </w:pPr>
      <w:r>
        <w:t>Соответственно геометрическая разность хода будет выглядеть как норма следующего кватерниона:</w:t>
      </w:r>
    </w:p>
    <w:p w14:paraId="53EC7922" w14:textId="1131FBCC" w:rsidR="005A4A1F" w:rsidRPr="005A4A1F" w:rsidRDefault="002A5F89" w:rsidP="005A4A1F">
      <w:pPr>
        <w:pStyle w:val="a3"/>
        <w:jc w:val="center"/>
      </w:pPr>
      <w:r w:rsidRPr="00124946">
        <w:rPr>
          <w:position w:val="-32"/>
        </w:rPr>
        <w:object w:dxaOrig="3379" w:dyaOrig="760" w14:anchorId="590B4A3E">
          <v:shape id="_x0000_i1042" type="#_x0000_t75" style="width:180.9pt;height:41.1pt" o:ole="">
            <v:imagedata r:id="rId47" o:title=""/>
          </v:shape>
          <o:OLEObject Type="Embed" ProgID="Equation.DSMT4" ShapeID="_x0000_i1042" DrawAspect="Content" ObjectID="_1837694271" r:id="rId48"/>
        </w:object>
      </w:r>
      <w:r w:rsidR="005A4A1F" w:rsidRPr="005A4A1F">
        <w:t>,</w:t>
      </w:r>
    </w:p>
    <w:p w14:paraId="76784217" w14:textId="37B22F9A" w:rsidR="005A4A1F" w:rsidRDefault="005A4A1F" w:rsidP="00AC6ED5">
      <w:pPr>
        <w:pStyle w:val="a3"/>
      </w:pPr>
      <w:r>
        <w:t>Далее геометрическая разность хода обозначается так:</w:t>
      </w:r>
    </w:p>
    <w:p w14:paraId="23C69ECA" w14:textId="6E65801B" w:rsidR="005A4A1F" w:rsidRPr="005A4A1F" w:rsidRDefault="005A4A1F" w:rsidP="005A4A1F">
      <w:pPr>
        <w:pStyle w:val="a3"/>
        <w:jc w:val="center"/>
      </w:pPr>
      <w:r w:rsidRPr="00124946">
        <w:rPr>
          <w:position w:val="-16"/>
        </w:rPr>
        <w:object w:dxaOrig="999" w:dyaOrig="440" w14:anchorId="446EEC21">
          <v:shape id="_x0000_i1043" type="#_x0000_t75" style="width:49.4pt;height:22.6pt" o:ole="">
            <v:imagedata r:id="rId49" o:title=""/>
          </v:shape>
          <o:OLEObject Type="Embed" ProgID="Equation.DSMT4" ShapeID="_x0000_i1043" DrawAspect="Content" ObjectID="_1837694272" r:id="rId50"/>
        </w:object>
      </w:r>
    </w:p>
    <w:p w14:paraId="4000C8C6" w14:textId="70F1EA9F" w:rsidR="00484240" w:rsidRDefault="005A4A1F" w:rsidP="009F446D">
      <w:pPr>
        <w:pStyle w:val="a3"/>
      </w:pPr>
      <w:r>
        <w:t xml:space="preserve">Набег фазы за счёт разности хода определиться как частное геометрической разности хода и длины волны, однако также следует учесть и знак фазы. Если вектор, образуемый кватернионом </w:t>
      </w:r>
      <w:r w:rsidRPr="00124946">
        <w:rPr>
          <w:position w:val="-12"/>
        </w:rPr>
        <w:object w:dxaOrig="340" w:dyaOrig="380" w14:anchorId="5A261721">
          <v:shape id="_x0000_i1044" type="#_x0000_t75" style="width:16.6pt;height:18.45pt" o:ole="">
            <v:imagedata r:id="rId51" o:title=""/>
          </v:shape>
          <o:OLEObject Type="Embed" ProgID="Equation.DSMT4" ShapeID="_x0000_i1044" DrawAspect="Content" ObjectID="_1837694273" r:id="rId52"/>
        </w:object>
      </w:r>
      <w:r>
        <w:t xml:space="preserve"> </w:t>
      </w:r>
      <w:proofErr w:type="spellStart"/>
      <w:r>
        <w:t>сонаправлен</w:t>
      </w:r>
      <w:proofErr w:type="spellEnd"/>
      <w:r>
        <w:t xml:space="preserve"> с вектором сканирования </w:t>
      </w:r>
      <w:r w:rsidRPr="00124946">
        <w:rPr>
          <w:position w:val="-10"/>
        </w:rPr>
        <w:object w:dxaOrig="240" w:dyaOrig="380" w14:anchorId="4E5EBED6">
          <v:shape id="_x0000_i1045" type="#_x0000_t75" style="width:12.45pt;height:18.45pt" o:ole="">
            <v:imagedata r:id="rId53" o:title=""/>
          </v:shape>
          <o:OLEObject Type="Embed" ProgID="Equation.DSMT4" ShapeID="_x0000_i1045" DrawAspect="Content" ObjectID="_1837694274" r:id="rId54"/>
        </w:object>
      </w:r>
      <w:r>
        <w:t xml:space="preserve"> или </w:t>
      </w:r>
      <w:r w:rsidRPr="00124946">
        <w:rPr>
          <w:position w:val="-14"/>
        </w:rPr>
        <w:object w:dxaOrig="560" w:dyaOrig="420" w14:anchorId="60244702">
          <v:shape id="_x0000_i1046" type="#_x0000_t75" style="width:28.6pt;height:20.75pt" o:ole="">
            <v:imagedata r:id="rId55" o:title=""/>
          </v:shape>
          <o:OLEObject Type="Embed" ProgID="Equation.DSMT4" ShapeID="_x0000_i1046" DrawAspect="Content" ObjectID="_1837694275" r:id="rId56"/>
        </w:object>
      </w:r>
      <w:r>
        <w:t xml:space="preserve">, то знак набега фазы </w:t>
      </w:r>
      <w:r w:rsidRPr="00E921AD">
        <w:rPr>
          <w:position w:val="-12"/>
          <w:lang w:val="x-none"/>
        </w:rPr>
        <w:object w:dxaOrig="440" w:dyaOrig="360" w14:anchorId="5250747E">
          <v:shape id="_x0000_i1047" type="#_x0000_t75" style="width:23.55pt;height:18.45pt" o:ole="">
            <v:imagedata r:id="rId33" o:title=""/>
          </v:shape>
          <o:OLEObject Type="Embed" ProgID="Equation.DSMT4" ShapeID="_x0000_i1047" DrawAspect="Content" ObjectID="_1837694276" r:id="rId57"/>
        </w:object>
      </w:r>
      <w:r>
        <w:t xml:space="preserve"> положительный, иначе – отрицательный. Тогда</w:t>
      </w:r>
      <w:r w:rsidR="00AC6ED5">
        <w:t xml:space="preserve"> фазовый набег от поворота волнового фронта будет</w:t>
      </w:r>
      <w:r>
        <w:t>:</w:t>
      </w:r>
    </w:p>
    <w:p w14:paraId="048A4BF9" w14:textId="4F4E32BD" w:rsidR="00E921AD" w:rsidRDefault="005D23B2" w:rsidP="005D23B2">
      <w:pPr>
        <w:pStyle w:val="a3"/>
        <w:ind w:firstLine="0"/>
        <w:jc w:val="center"/>
        <w:rPr>
          <w:sz w:val="28"/>
          <w:szCs w:val="28"/>
          <w:lang w:val="x-none"/>
        </w:rPr>
      </w:pPr>
      <w:r w:rsidRPr="005D23B2">
        <w:rPr>
          <w:position w:val="-20"/>
          <w:sz w:val="28"/>
          <w:szCs w:val="28"/>
          <w:lang w:val="x-none"/>
        </w:rPr>
        <w:object w:dxaOrig="1980" w:dyaOrig="540" w14:anchorId="6C4A0802">
          <v:shape id="_x0000_i1048" type="#_x0000_t75" style="width:103.4pt;height:27.7pt" o:ole="">
            <v:imagedata r:id="rId58" o:title=""/>
          </v:shape>
          <o:OLEObject Type="Embed" ProgID="Equation.DSMT4" ShapeID="_x0000_i1048" DrawAspect="Content" ObjectID="_1837694277" r:id="rId59"/>
        </w:object>
      </w:r>
    </w:p>
    <w:p w14:paraId="125DBDCC" w14:textId="483E062C" w:rsidR="00AC6ED5" w:rsidRDefault="00AC6ED5" w:rsidP="00AC6ED5">
      <w:pPr>
        <w:pStyle w:val="a3"/>
      </w:pPr>
      <w:r>
        <w:t>Таким образом был сформулирован математический аппарат, применяемый в данном методе для синтеза фазовых распределений.</w:t>
      </w:r>
    </w:p>
    <w:p w14:paraId="0A765D55" w14:textId="796858AC" w:rsidR="00E921AD" w:rsidRDefault="004C32AC" w:rsidP="00AC6ED5">
      <w:pPr>
        <w:pStyle w:val="1"/>
      </w:pPr>
      <w:r>
        <w:t>Обратная задача</w:t>
      </w:r>
      <w:r w:rsidR="00AC6ED5">
        <w:t xml:space="preserve"> – оценка диаграммы направленности</w:t>
      </w:r>
      <w:r>
        <w:t xml:space="preserve"> </w:t>
      </w:r>
    </w:p>
    <w:p w14:paraId="4403DE82" w14:textId="38F9CB5E" w:rsidR="00AC6ED5" w:rsidRPr="005D23B2" w:rsidRDefault="00AC6ED5" w:rsidP="005D23B2">
      <w:pPr>
        <w:pStyle w:val="a3"/>
      </w:pPr>
      <w:r w:rsidRPr="00AC6ED5">
        <w:t>Для начала примем, что все набеги фазы равны нулю. Это необходимо для оценки диаграммы направленности без учёта отклонения луча</w:t>
      </w:r>
      <w:r>
        <w:t xml:space="preserve"> (вектора сканирования)</w:t>
      </w:r>
      <w:r w:rsidRPr="00AC6ED5">
        <w:t>. Далее необходимо составить вектор реализаций сигналов, принимаемых элементами антенной системы.</w:t>
      </w:r>
    </w:p>
    <w:p w14:paraId="637C0302" w14:textId="5D740C96" w:rsidR="00AC6ED5" w:rsidRPr="002A5F89" w:rsidRDefault="00F006D7" w:rsidP="005D23B2">
      <w:pPr>
        <w:pStyle w:val="a3"/>
        <w:spacing w:after="240"/>
        <w:jc w:val="center"/>
      </w:pPr>
      <w:r w:rsidRPr="00AC6ED5">
        <w:rPr>
          <w:position w:val="-68"/>
        </w:rPr>
        <w:object w:dxaOrig="2659" w:dyaOrig="1480" w14:anchorId="250D1EE5">
          <v:shape id="_x0000_i1049" type="#_x0000_t75" style="width:117.25pt;height:65.1pt" o:ole="">
            <v:imagedata r:id="rId60" o:title=""/>
          </v:shape>
          <o:OLEObject Type="Embed" ProgID="Equation.DSMT4" ShapeID="_x0000_i1049" DrawAspect="Content" ObjectID="_1837694278" r:id="rId61"/>
        </w:object>
      </w:r>
      <w:r w:rsidR="00AC6ED5" w:rsidRPr="002A5F89">
        <w:t>,</w:t>
      </w:r>
    </w:p>
    <w:p w14:paraId="56574A2E" w14:textId="6FA59182" w:rsidR="00AC6ED5" w:rsidRPr="00AC6ED5" w:rsidRDefault="00AC6ED5" w:rsidP="005D23B2">
      <w:pPr>
        <w:pStyle w:val="a3"/>
        <w:ind w:firstLine="0"/>
      </w:pPr>
      <w:r>
        <w:t xml:space="preserve">где </w:t>
      </w:r>
      <w:r w:rsidRPr="00124946">
        <w:rPr>
          <w:position w:val="-12"/>
        </w:rPr>
        <w:object w:dxaOrig="520" w:dyaOrig="360" w14:anchorId="5151708B">
          <v:shape id="_x0000_i1050" type="#_x0000_t75" style="width:25.85pt;height:17.55pt" o:ole="">
            <v:imagedata r:id="rId62" o:title=""/>
          </v:shape>
          <o:OLEObject Type="Embed" ProgID="Equation.DSMT4" ShapeID="_x0000_i1050" DrawAspect="Content" ObjectID="_1837694279" r:id="rId63"/>
        </w:object>
      </w:r>
      <w:r>
        <w:t xml:space="preserve"> – реализация в узле антенной решётки, </w:t>
      </w:r>
      <w:r w:rsidRPr="00124946">
        <w:rPr>
          <w:position w:val="-12"/>
        </w:rPr>
        <w:object w:dxaOrig="300" w:dyaOrig="360" w14:anchorId="68260174">
          <v:shape id="_x0000_i1051" type="#_x0000_t75" style="width:15.25pt;height:17.55pt" o:ole="">
            <v:imagedata r:id="rId64" o:title=""/>
          </v:shape>
          <o:OLEObject Type="Embed" ProgID="Equation.DSMT4" ShapeID="_x0000_i1051" DrawAspect="Content" ObjectID="_1837694280" r:id="rId65"/>
        </w:object>
      </w:r>
      <w:r>
        <w:t xml:space="preserve"> – амплитуда сигнала, </w:t>
      </w:r>
      <w:r w:rsidRPr="00124946">
        <w:rPr>
          <w:position w:val="-12"/>
        </w:rPr>
        <w:object w:dxaOrig="540" w:dyaOrig="360" w14:anchorId="0DA4BF3B">
          <v:shape id="_x0000_i1052" type="#_x0000_t75" style="width:26.75pt;height:17.55pt" o:ole="">
            <v:imagedata r:id="rId66" o:title=""/>
          </v:shape>
          <o:OLEObject Type="Embed" ProgID="Equation.DSMT4" ShapeID="_x0000_i1052" DrawAspect="Content" ObjectID="_1837694281" r:id="rId67"/>
        </w:object>
      </w:r>
      <w:r>
        <w:t xml:space="preserve"> – реализация шума.</w:t>
      </w:r>
    </w:p>
    <w:p w14:paraId="278C3F24" w14:textId="658AD426" w:rsidR="00AC6ED5" w:rsidRPr="00AC6ED5" w:rsidRDefault="00A069CB" w:rsidP="00AC6ED5">
      <w:pPr>
        <w:pStyle w:val="a3"/>
      </w:pPr>
      <w:r>
        <w:t xml:space="preserve">В задаче оценки диаграммы направленности так же присутствуют азимутальный угол и угол места </w:t>
      </w:r>
      <w:r w:rsidRPr="00472AFD">
        <w:rPr>
          <w:position w:val="-14"/>
        </w:rPr>
        <w:object w:dxaOrig="660" w:dyaOrig="400" w14:anchorId="350AC752">
          <v:shape id="_x0000_i1053" type="#_x0000_t75" style="width:31.85pt;height:19.4pt" o:ole="">
            <v:imagedata r:id="rId20" o:title=""/>
          </v:shape>
          <o:OLEObject Type="Embed" ProgID="Equation.DSMT4" ShapeID="_x0000_i1053" DrawAspect="Content" ObjectID="_1837694282" r:id="rId68"/>
        </w:object>
      </w:r>
      <w:r w:rsidR="00AC6ED5" w:rsidRPr="00AC6ED5">
        <w:t xml:space="preserve">. </w:t>
      </w:r>
      <w:r>
        <w:t>Аналогичным образом строятся</w:t>
      </w:r>
      <w:r w:rsidR="00AC6ED5" w:rsidRPr="00AC6ED5">
        <w:t xml:space="preserve"> кватернионы углов прихода сигналов:</w:t>
      </w:r>
    </w:p>
    <w:p w14:paraId="4A5F12A2" w14:textId="2FAB4045" w:rsidR="00AC6ED5" w:rsidRDefault="002A5F89" w:rsidP="00F006D7">
      <w:pPr>
        <w:pStyle w:val="a3"/>
        <w:jc w:val="center"/>
        <w:rPr>
          <w:lang w:val="x-none"/>
        </w:rPr>
      </w:pPr>
      <w:r w:rsidRPr="00F006D7">
        <w:rPr>
          <w:position w:val="-14"/>
          <w:lang w:val="x-none"/>
        </w:rPr>
        <w:object w:dxaOrig="3180" w:dyaOrig="420" w14:anchorId="2162A283">
          <v:shape id="_x0000_i1054" type="#_x0000_t75" style="width:165.7pt;height:21.7pt" o:ole="">
            <v:imagedata r:id="rId69" o:title=""/>
          </v:shape>
          <o:OLEObject Type="Embed" ProgID="Equation.DSMT4" ShapeID="_x0000_i1054" DrawAspect="Content" ObjectID="_1837694283" r:id="rId70"/>
        </w:object>
      </w:r>
      <w:r w:rsidR="00F006D7">
        <w:rPr>
          <w:lang w:val="x-none"/>
        </w:rPr>
        <w:t>, где</w:t>
      </w:r>
    </w:p>
    <w:p w14:paraId="30FFE45E" w14:textId="6791E4D4" w:rsidR="00F006D7" w:rsidRDefault="002A5F89" w:rsidP="00F006D7">
      <w:pPr>
        <w:pStyle w:val="a3"/>
        <w:jc w:val="center"/>
        <w:rPr>
          <w:lang w:val="x-none"/>
        </w:rPr>
      </w:pPr>
      <w:r w:rsidRPr="00472AFD">
        <w:rPr>
          <w:position w:val="-52"/>
          <w:lang w:val="x-none"/>
        </w:rPr>
        <w:object w:dxaOrig="2340" w:dyaOrig="1160" w14:anchorId="1897EF11">
          <v:shape id="_x0000_i1055" type="#_x0000_t75" style="width:102.9pt;height:51.25pt" o:ole="">
            <v:imagedata r:id="rId71" o:title=""/>
          </v:shape>
          <o:OLEObject Type="Embed" ProgID="Equation.DSMT4" ShapeID="_x0000_i1055" DrawAspect="Content" ObjectID="_1837694284" r:id="rId72"/>
        </w:object>
      </w:r>
      <w:r w:rsidR="00F006D7">
        <w:rPr>
          <w:lang w:val="x-none"/>
        </w:rPr>
        <w:t>.</w:t>
      </w:r>
    </w:p>
    <w:p w14:paraId="45D8DD06" w14:textId="77777777" w:rsidR="00F006D7" w:rsidRPr="00AC6ED5" w:rsidRDefault="00F006D7" w:rsidP="00F006D7">
      <w:pPr>
        <w:pStyle w:val="a3"/>
        <w:jc w:val="center"/>
      </w:pPr>
    </w:p>
    <w:p w14:paraId="3C5AA06D" w14:textId="11BD86FB" w:rsidR="00AC6ED5" w:rsidRPr="00AC6ED5" w:rsidRDefault="002A5F89" w:rsidP="00AC6ED5">
      <w:pPr>
        <w:pStyle w:val="a3"/>
      </w:pPr>
      <w:r>
        <w:lastRenderedPageBreak/>
        <w:t>Соответственно</w:t>
      </w:r>
      <w:r w:rsidR="00AC6ED5" w:rsidRPr="00AC6ED5">
        <w:t xml:space="preserve"> для всех углов сканирования </w:t>
      </w:r>
      <w:r w:rsidRPr="002A5F89">
        <w:rPr>
          <w:position w:val="-10"/>
        </w:rPr>
        <w:object w:dxaOrig="499" w:dyaOrig="320" w14:anchorId="0AE53730">
          <v:shape id="_x0000_i1056" type="#_x0000_t75" style="width:24.45pt;height:15.7pt" o:ole="">
            <v:imagedata r:id="rId73" o:title=""/>
          </v:shape>
          <o:OLEObject Type="Embed" ProgID="Equation.DSMT4" ShapeID="_x0000_i1056" DrawAspect="Content" ObjectID="_1837694285" r:id="rId74"/>
        </w:object>
      </w:r>
      <w:r w:rsidR="00AC6ED5" w:rsidRPr="00AC6ED5">
        <w:t xml:space="preserve"> для каждого </w:t>
      </w:r>
      <w:r>
        <w:t>узла</w:t>
      </w:r>
      <w:r w:rsidR="00AC6ED5" w:rsidRPr="00AC6ED5">
        <w:t xml:space="preserve"> антенной системы можно определить кватернион </w:t>
      </w:r>
      <w:r>
        <w:t xml:space="preserve">точки наблюдения повёрнутого на соответствующие углы </w:t>
      </w:r>
      <w:r w:rsidRPr="002A5F89">
        <w:rPr>
          <w:position w:val="-10"/>
        </w:rPr>
        <w:object w:dxaOrig="499" w:dyaOrig="320" w14:anchorId="52CDA2D0">
          <v:shape id="_x0000_i1057" type="#_x0000_t75" style="width:24.9pt;height:16.6pt" o:ole="">
            <v:imagedata r:id="rId73" o:title=""/>
          </v:shape>
          <o:OLEObject Type="Embed" ProgID="Equation.DSMT4" ShapeID="_x0000_i1057" DrawAspect="Content" ObjectID="_1837694286" r:id="rId75"/>
        </w:object>
      </w:r>
      <w:r>
        <w:t xml:space="preserve"> волнового фронта</w:t>
      </w:r>
      <w:r w:rsidR="00AC6ED5" w:rsidRPr="00AC6ED5">
        <w:t>:</w:t>
      </w:r>
    </w:p>
    <w:p w14:paraId="7BC94BB0" w14:textId="264D794E" w:rsidR="00AC6ED5" w:rsidRPr="00AC6ED5" w:rsidRDefault="006552D9" w:rsidP="002A5F89">
      <w:pPr>
        <w:pStyle w:val="a3"/>
        <w:jc w:val="center"/>
        <w:rPr>
          <w:lang w:val="en-US"/>
        </w:rPr>
      </w:pPr>
      <w:r w:rsidRPr="002A5F89">
        <w:rPr>
          <w:position w:val="-14"/>
          <w:lang w:val="x-none"/>
        </w:rPr>
        <w:object w:dxaOrig="2299" w:dyaOrig="420" w14:anchorId="1682DE6B">
          <v:shape id="_x0000_i1058" type="#_x0000_t75" style="width:134.75pt;height:25.85pt" o:ole="">
            <v:imagedata r:id="rId76" o:title=""/>
          </v:shape>
          <o:OLEObject Type="Embed" ProgID="Equation.DSMT4" ShapeID="_x0000_i1058" DrawAspect="Content" ObjectID="_1837694287" r:id="rId77"/>
        </w:object>
      </w:r>
      <w:r w:rsidR="0079196D">
        <w:rPr>
          <w:lang w:val="x-none"/>
        </w:rPr>
        <w:t>.</w:t>
      </w:r>
    </w:p>
    <w:p w14:paraId="746993D3" w14:textId="4D98D123" w:rsidR="00AC6ED5" w:rsidRPr="00AC6ED5" w:rsidRDefault="006552D9" w:rsidP="00AC6ED5">
      <w:pPr>
        <w:pStyle w:val="a3"/>
      </w:pPr>
      <w:r>
        <w:t>Получается тензор</w:t>
      </w:r>
      <w:r w:rsidR="00AF7D04">
        <w:t xml:space="preserve"> с тремя измерениями – номер узла антенной системы, азимутальный угол и угол места. С</w:t>
      </w:r>
      <w:r w:rsidR="00AC6ED5" w:rsidRPr="00AC6ED5">
        <w:t xml:space="preserve">оответственно </w:t>
      </w:r>
      <w:r w:rsidR="00AF7D04">
        <w:t>для каждого элемента тензора требуется</w:t>
      </w:r>
      <w:r w:rsidR="00AC6ED5" w:rsidRPr="00AC6ED5">
        <w:t xml:space="preserve"> получить набег фазы:</w:t>
      </w:r>
    </w:p>
    <w:p w14:paraId="1158ED48" w14:textId="4184FF93" w:rsidR="00AC6ED5" w:rsidRPr="0079196D" w:rsidRDefault="00AF7D04" w:rsidP="00AF7D04">
      <w:pPr>
        <w:pStyle w:val="a3"/>
        <w:jc w:val="center"/>
        <w:rPr>
          <w:lang w:val="en-US"/>
        </w:rPr>
      </w:pPr>
      <w:r w:rsidRPr="0079196D">
        <w:rPr>
          <w:position w:val="-24"/>
          <w:lang w:val="x-none"/>
        </w:rPr>
        <w:object w:dxaOrig="3240" w:dyaOrig="720" w14:anchorId="72528B15">
          <v:shape id="_x0000_i1059" type="#_x0000_t75" style="width:168.9pt;height:36.9pt" o:ole="">
            <v:imagedata r:id="rId78" o:title=""/>
          </v:shape>
          <o:OLEObject Type="Embed" ProgID="Equation.DSMT4" ShapeID="_x0000_i1059" DrawAspect="Content" ObjectID="_1837694288" r:id="rId79"/>
        </w:object>
      </w:r>
      <w:r w:rsidR="0079196D" w:rsidRPr="0079196D">
        <w:rPr>
          <w:lang w:val="x-none"/>
        </w:rPr>
        <w:t>.</w:t>
      </w:r>
    </w:p>
    <w:p w14:paraId="1B939EBA" w14:textId="77777777" w:rsidR="00AC6ED5" w:rsidRPr="00AC6ED5" w:rsidRDefault="00AC6ED5" w:rsidP="00AC6ED5">
      <w:pPr>
        <w:pStyle w:val="a3"/>
      </w:pPr>
      <w:r w:rsidRPr="00AC6ED5">
        <w:t>Приведём фазу к комплексному виду с учётом амплитуды:</w:t>
      </w:r>
    </w:p>
    <w:p w14:paraId="093D088F" w14:textId="6F91A572" w:rsidR="00AC6ED5" w:rsidRPr="0079196D" w:rsidRDefault="00AF7D04" w:rsidP="00AF7D04">
      <w:pPr>
        <w:pStyle w:val="a3"/>
        <w:jc w:val="center"/>
      </w:pPr>
      <w:r w:rsidRPr="000E278B">
        <w:rPr>
          <w:position w:val="-14"/>
        </w:rPr>
        <w:object w:dxaOrig="2020" w:dyaOrig="420" w14:anchorId="532AB736">
          <v:shape id="_x0000_i1060" type="#_x0000_t75" style="width:126.45pt;height:25.85pt" o:ole="">
            <v:imagedata r:id="rId80" o:title=""/>
          </v:shape>
          <o:OLEObject Type="Embed" ProgID="Equation.DSMT4" ShapeID="_x0000_i1060" DrawAspect="Content" ObjectID="_1837694289" r:id="rId81"/>
        </w:object>
      </w:r>
      <w:r w:rsidR="0079196D" w:rsidRPr="0079196D">
        <w:t>.</w:t>
      </w:r>
    </w:p>
    <w:p w14:paraId="057E1844" w14:textId="5A2099A5" w:rsidR="00AC6ED5" w:rsidRPr="00AC6ED5" w:rsidRDefault="00AC6ED5" w:rsidP="00AC6ED5">
      <w:pPr>
        <w:pStyle w:val="a3"/>
      </w:pPr>
      <w:r w:rsidRPr="00AC6ED5">
        <w:t xml:space="preserve">Соответственно, </w:t>
      </w:r>
      <w:r w:rsidR="00AF7D04">
        <w:t>у</w:t>
      </w:r>
      <w:r w:rsidRPr="00AC6ED5">
        <w:t xml:space="preserve">множив изначальный сигнал без фазового набега в каждом элементе антенной системы на комплексную фазу можно </w:t>
      </w:r>
      <w:r w:rsidR="0079196D">
        <w:t>получить</w:t>
      </w:r>
      <w:r w:rsidRPr="00AC6ED5">
        <w:t xml:space="preserve"> сигнал</w:t>
      </w:r>
      <w:r w:rsidR="0079196D">
        <w:t xml:space="preserve">, приходящий с направления </w:t>
      </w:r>
      <w:r w:rsidR="0079196D" w:rsidRPr="002A5F89">
        <w:rPr>
          <w:position w:val="-10"/>
        </w:rPr>
        <w:object w:dxaOrig="499" w:dyaOrig="320" w14:anchorId="25020904">
          <v:shape id="_x0000_i1061" type="#_x0000_t75" style="width:24.45pt;height:15.7pt" o:ole="">
            <v:imagedata r:id="rId73" o:title=""/>
          </v:shape>
          <o:OLEObject Type="Embed" ProgID="Equation.DSMT4" ShapeID="_x0000_i1061" DrawAspect="Content" ObjectID="_1837694290" r:id="rId82"/>
        </w:object>
      </w:r>
      <w:r w:rsidRPr="00AC6ED5">
        <w:t xml:space="preserve">. Тогда уровень </w:t>
      </w:r>
      <w:r w:rsidR="00AF7D04">
        <w:t>приёма</w:t>
      </w:r>
      <w:r w:rsidRPr="00AC6ED5">
        <w:t xml:space="preserve"> сигнала</w:t>
      </w:r>
      <w:r w:rsidR="00AF7D04">
        <w:t xml:space="preserve"> антенной системой</w:t>
      </w:r>
      <w:r w:rsidRPr="00AC6ED5">
        <w:t xml:space="preserve"> с направления </w:t>
      </w:r>
      <w:r w:rsidR="00AF7D04" w:rsidRPr="002A5F89">
        <w:rPr>
          <w:position w:val="-10"/>
        </w:rPr>
        <w:object w:dxaOrig="499" w:dyaOrig="320" w14:anchorId="660C1CDD">
          <v:shape id="_x0000_i1062" type="#_x0000_t75" style="width:24.45pt;height:15.7pt" o:ole="">
            <v:imagedata r:id="rId73" o:title=""/>
          </v:shape>
          <o:OLEObject Type="Embed" ProgID="Equation.DSMT4" ShapeID="_x0000_i1062" DrawAspect="Content" ObjectID="_1837694291" r:id="rId83"/>
        </w:object>
      </w:r>
      <w:r w:rsidRPr="00AC6ED5">
        <w:t xml:space="preserve"> можно определить как дисперсию суммарного сигнала со всех элементов антенной системы:</w:t>
      </w:r>
    </w:p>
    <w:p w14:paraId="0306FADC" w14:textId="1E6DA64D" w:rsidR="0079196D" w:rsidRPr="0079196D" w:rsidRDefault="0079196D" w:rsidP="0079196D">
      <w:pPr>
        <w:pStyle w:val="a3"/>
        <w:jc w:val="center"/>
      </w:pPr>
      <w:r w:rsidRPr="000E278B">
        <w:rPr>
          <w:position w:val="-30"/>
        </w:rPr>
        <w:object w:dxaOrig="2860" w:dyaOrig="720" w14:anchorId="1D23DDED">
          <v:shape id="_x0000_i1063" type="#_x0000_t75" style="width:153.25pt;height:38.3pt" o:ole="">
            <v:imagedata r:id="rId84" o:title=""/>
          </v:shape>
          <o:OLEObject Type="Embed" ProgID="Equation.DSMT4" ShapeID="_x0000_i1063" DrawAspect="Content" ObjectID="_1837694292" r:id="rId85"/>
        </w:object>
      </w:r>
      <w:r w:rsidRPr="0079196D">
        <w:t>.</w:t>
      </w:r>
    </w:p>
    <w:p w14:paraId="0D1086AF" w14:textId="360D2188" w:rsidR="00E921AD" w:rsidRDefault="0079196D" w:rsidP="00E4682E">
      <w:pPr>
        <w:pStyle w:val="a3"/>
      </w:pPr>
      <w:r>
        <w:t xml:space="preserve">В сущности, </w:t>
      </w:r>
      <w:r w:rsidRPr="000E278B">
        <w:rPr>
          <w:position w:val="-14"/>
        </w:rPr>
        <w:object w:dxaOrig="460" w:dyaOrig="380" w14:anchorId="62DA96E7">
          <v:shape id="_x0000_i1064" type="#_x0000_t75" style="width:22.6pt;height:19.4pt" o:ole="">
            <v:imagedata r:id="rId86" o:title=""/>
          </v:shape>
          <o:OLEObject Type="Embed" ProgID="Equation.DSMT4" ShapeID="_x0000_i1064" DrawAspect="Content" ObjectID="_1837694293" r:id="rId87"/>
        </w:object>
      </w:r>
      <w:r>
        <w:t xml:space="preserve"> является оценкой диаграммы направленности.</w:t>
      </w:r>
    </w:p>
    <w:p w14:paraId="31A0ACDB" w14:textId="4052F96F" w:rsidR="00E921AD" w:rsidRDefault="0079196D" w:rsidP="00E4682E">
      <w:pPr>
        <w:pStyle w:val="1"/>
      </w:pPr>
      <w:r>
        <w:rPr>
          <w:szCs w:val="28"/>
        </w:rPr>
        <w:t>Регрессионный поиск топологий</w:t>
      </w:r>
    </w:p>
    <w:p w14:paraId="75AA7039" w14:textId="228C0F81" w:rsidR="0079196D" w:rsidRPr="0079196D" w:rsidRDefault="0079196D" w:rsidP="0079196D">
      <w:pPr>
        <w:pStyle w:val="a3"/>
      </w:pPr>
      <w:r w:rsidRPr="0079196D">
        <w:t xml:space="preserve">Необходимо обозначить </w:t>
      </w:r>
      <w:r w:rsidR="00E4682E">
        <w:t xml:space="preserve">численные </w:t>
      </w:r>
      <w:r w:rsidRPr="0079196D">
        <w:t>оценки направленности антенной системы. Обычно оперируют параметром коэффициента направленного действия. В сущности, диаграмма направленности есть функция коэффициента направленного действия от углов</w:t>
      </w:r>
      <w:r w:rsidR="00E4682E">
        <w:t xml:space="preserve"> </w:t>
      </w:r>
      <w:r w:rsidR="00E4682E" w:rsidRPr="002A5F89">
        <w:rPr>
          <w:position w:val="-10"/>
        </w:rPr>
        <w:object w:dxaOrig="499" w:dyaOrig="320" w14:anchorId="53F51D4F">
          <v:shape id="_x0000_i1065" type="#_x0000_t75" style="width:24.45pt;height:15.7pt" o:ole="">
            <v:imagedata r:id="rId73" o:title=""/>
          </v:shape>
          <o:OLEObject Type="Embed" ProgID="Equation.DSMT4" ShapeID="_x0000_i1065" DrawAspect="Content" ObjectID="_1837694294" r:id="rId88"/>
        </w:object>
      </w:r>
      <w:r w:rsidRPr="0079196D">
        <w:t>.</w:t>
      </w:r>
    </w:p>
    <w:p w14:paraId="26A03691" w14:textId="77777777" w:rsidR="0079196D" w:rsidRPr="0079196D" w:rsidRDefault="0079196D" w:rsidP="0079196D">
      <w:pPr>
        <w:pStyle w:val="a3"/>
      </w:pPr>
      <w:r w:rsidRPr="0079196D">
        <w:t>Для начала необходимо прийти к децибелам в функции направленности:</w:t>
      </w:r>
    </w:p>
    <w:p w14:paraId="6B5A15E4" w14:textId="02D090F1" w:rsidR="0079196D" w:rsidRPr="0079196D" w:rsidRDefault="00E4682E" w:rsidP="00E4682E">
      <w:pPr>
        <w:pStyle w:val="a3"/>
        <w:jc w:val="center"/>
      </w:pPr>
      <w:r w:rsidRPr="00E4682E">
        <w:rPr>
          <w:position w:val="-32"/>
        </w:rPr>
        <w:object w:dxaOrig="3920" w:dyaOrig="760" w14:anchorId="3C2D26A8">
          <v:shape id="_x0000_i1066" type="#_x0000_t75" style="width:191.1pt;height:36.9pt" o:ole="">
            <v:imagedata r:id="rId89" o:title=""/>
          </v:shape>
          <o:OLEObject Type="Embed" ProgID="Equation.DSMT4" ShapeID="_x0000_i1066" DrawAspect="Content" ObjectID="_1837694295" r:id="rId90"/>
        </w:object>
      </w:r>
    </w:p>
    <w:p w14:paraId="4B1DF047" w14:textId="77777777" w:rsidR="00E4682E" w:rsidRDefault="0079196D" w:rsidP="0079196D">
      <w:pPr>
        <w:pStyle w:val="a3"/>
      </w:pPr>
      <w:r w:rsidRPr="0079196D">
        <w:t>Коэффициент направленного действия для данной антенной системы будет считаться как функция направленности при нулевых углах</w:t>
      </w:r>
      <w:r w:rsidR="00E4682E" w:rsidRPr="00E4682E">
        <w:t xml:space="preserve"> </w:t>
      </w:r>
      <w:r w:rsidR="00E4682E" w:rsidRPr="002A5F89">
        <w:rPr>
          <w:position w:val="-10"/>
        </w:rPr>
        <w:object w:dxaOrig="499" w:dyaOrig="320" w14:anchorId="08C9C6B6">
          <v:shape id="_x0000_i1067" type="#_x0000_t75" style="width:24.45pt;height:15.7pt" o:ole="">
            <v:imagedata r:id="rId73" o:title=""/>
          </v:shape>
          <o:OLEObject Type="Embed" ProgID="Equation.DSMT4" ShapeID="_x0000_i1067" DrawAspect="Content" ObjectID="_1837694296" r:id="rId91"/>
        </w:object>
      </w:r>
      <w:r w:rsidRPr="0079196D">
        <w:t xml:space="preserve">. Ширину диаграммы направленности считают в секторе </w:t>
      </w:r>
      <w:r w:rsidR="00E4682E" w:rsidRPr="00E4682E">
        <w:rPr>
          <w:position w:val="-6"/>
        </w:rPr>
        <w:object w:dxaOrig="400" w:dyaOrig="260" w14:anchorId="421A6198">
          <v:shape id="_x0000_i1068" type="#_x0000_t75" style="width:19.4pt;height:12.45pt" o:ole="">
            <v:imagedata r:id="rId92" o:title=""/>
          </v:shape>
          <o:OLEObject Type="Embed" ProgID="Equation.DSMT4" ShapeID="_x0000_i1068" DrawAspect="Content" ObjectID="_1837694297" r:id="rId93"/>
        </w:object>
      </w:r>
      <w:r w:rsidR="00E4682E">
        <w:t xml:space="preserve"> </w:t>
      </w:r>
      <w:r w:rsidRPr="0079196D">
        <w:t>по уровню -</w:t>
      </w:r>
      <w:r w:rsidR="00E4682E">
        <w:t>3</w:t>
      </w:r>
      <w:r w:rsidRPr="0079196D">
        <w:t xml:space="preserve"> дБ</w:t>
      </w:r>
      <w:r w:rsidR="00E4682E" w:rsidRPr="00E4682E">
        <w:t xml:space="preserve"> </w:t>
      </w:r>
      <w:r w:rsidR="00E4682E">
        <w:t>от максимума,</w:t>
      </w:r>
      <w:r w:rsidRPr="0079196D">
        <w:t xml:space="preserve"> т.к. без явного наличия директоров и рефлекторов, а </w:t>
      </w:r>
      <w:proofErr w:type="gramStart"/>
      <w:r w:rsidRPr="0079196D">
        <w:t>это</w:t>
      </w:r>
      <w:proofErr w:type="gramEnd"/>
      <w:r w:rsidRPr="0079196D">
        <w:t xml:space="preserve"> в общем справедливо для любой плоской антенной решётки, излучения симметричны как в положительном, так и в отрицательном направлении вдоль оси излучения (в данном </w:t>
      </w:r>
      <w:proofErr w:type="gramStart"/>
      <w:r w:rsidRPr="0079196D">
        <w:t>контексте</w:t>
      </w:r>
      <w:proofErr w:type="gramEnd"/>
      <w:r w:rsidRPr="0079196D">
        <w:t xml:space="preserve"> вдоль оси 0</w:t>
      </w:r>
      <w:r w:rsidRPr="0079196D">
        <w:rPr>
          <w:lang w:val="en-US"/>
        </w:rPr>
        <w:t>x</w:t>
      </w:r>
      <w:r w:rsidRPr="0079196D">
        <w:t>).</w:t>
      </w:r>
    </w:p>
    <w:p w14:paraId="7A06B506" w14:textId="3C52AF5A" w:rsidR="0079196D" w:rsidRPr="0079196D" w:rsidRDefault="0079196D" w:rsidP="0079196D">
      <w:pPr>
        <w:pStyle w:val="a3"/>
      </w:pPr>
      <w:r w:rsidRPr="0079196D">
        <w:lastRenderedPageBreak/>
        <w:t>Также необходимо считать средний уровень боковых лепестков. Итого требуется определить:</w:t>
      </w:r>
    </w:p>
    <w:p w14:paraId="6E5BA847" w14:textId="5D6B09B0" w:rsidR="0079196D" w:rsidRPr="0079196D" w:rsidRDefault="0079196D" w:rsidP="00E4682E">
      <w:pPr>
        <w:pStyle w:val="a3"/>
        <w:numPr>
          <w:ilvl w:val="0"/>
          <w:numId w:val="41"/>
        </w:numPr>
        <w:ind w:left="567"/>
      </w:pPr>
      <w:r w:rsidRPr="0079196D">
        <w:t>Коэффициент направленного действия вдоль оси +0</w:t>
      </w:r>
      <w:r w:rsidR="00E4682E">
        <w:rPr>
          <w:lang w:val="en-US"/>
        </w:rPr>
        <w:t>X</w:t>
      </w:r>
      <w:r w:rsidRPr="0079196D">
        <w:t>;</w:t>
      </w:r>
    </w:p>
    <w:p w14:paraId="4D53AACC" w14:textId="7E4F1BF7" w:rsidR="0079196D" w:rsidRPr="0079196D" w:rsidRDefault="0079196D" w:rsidP="00E4682E">
      <w:pPr>
        <w:pStyle w:val="a3"/>
        <w:numPr>
          <w:ilvl w:val="0"/>
          <w:numId w:val="41"/>
        </w:numPr>
        <w:ind w:left="567"/>
      </w:pPr>
      <w:r w:rsidRPr="0079196D">
        <w:t>Ширину диаграммы направленности по азимуту в диапазоне +0</w:t>
      </w:r>
      <w:r w:rsidR="00E4682E">
        <w:rPr>
          <w:lang w:val="en-US"/>
        </w:rPr>
        <w:t>X</w:t>
      </w:r>
      <w:r w:rsidR="00E4682E" w:rsidRPr="00E4682E">
        <w:t xml:space="preserve"> </w:t>
      </w:r>
      <w:r w:rsidR="00E4682E" w:rsidRPr="00E4682E">
        <w:rPr>
          <w:position w:val="-6"/>
        </w:rPr>
        <w:object w:dxaOrig="400" w:dyaOrig="260" w14:anchorId="78BF2F72">
          <v:shape id="_x0000_i1069" type="#_x0000_t75" style="width:19.4pt;height:12.45pt" o:ole="">
            <v:imagedata r:id="rId92" o:title=""/>
          </v:shape>
          <o:OLEObject Type="Embed" ProgID="Equation.DSMT4" ShapeID="_x0000_i1069" DrawAspect="Content" ObjectID="_1837694298" r:id="rId94"/>
        </w:object>
      </w:r>
      <w:r w:rsidRPr="0079196D">
        <w:t xml:space="preserve"> по уровню </w:t>
      </w:r>
      <w:r w:rsidR="00E4682E" w:rsidRPr="00E4682E">
        <w:t xml:space="preserve">-3 </w:t>
      </w:r>
      <w:r w:rsidR="00E4682E">
        <w:t>дБ</w:t>
      </w:r>
      <w:r w:rsidRPr="0079196D">
        <w:t xml:space="preserve"> от максимума;</w:t>
      </w:r>
    </w:p>
    <w:p w14:paraId="1DCC2975" w14:textId="0F6DDFE2" w:rsidR="0079196D" w:rsidRPr="0079196D" w:rsidRDefault="0079196D" w:rsidP="00E4682E">
      <w:pPr>
        <w:pStyle w:val="a3"/>
        <w:numPr>
          <w:ilvl w:val="0"/>
          <w:numId w:val="41"/>
        </w:numPr>
        <w:ind w:left="567"/>
      </w:pPr>
      <w:r w:rsidRPr="0079196D">
        <w:t xml:space="preserve">Ширину диаграммы направленности по углу места в диапазоне </w:t>
      </w:r>
      <w:r w:rsidR="00E4682E" w:rsidRPr="0079196D">
        <w:t>+0</w:t>
      </w:r>
      <w:r w:rsidR="00E4682E">
        <w:rPr>
          <w:lang w:val="en-US"/>
        </w:rPr>
        <w:t>X</w:t>
      </w:r>
      <w:r w:rsidR="00E4682E" w:rsidRPr="00E4682E">
        <w:t xml:space="preserve"> </w:t>
      </w:r>
      <w:r w:rsidR="00E4682E" w:rsidRPr="00E4682E">
        <w:rPr>
          <w:position w:val="-6"/>
        </w:rPr>
        <w:object w:dxaOrig="400" w:dyaOrig="260" w14:anchorId="220ED626">
          <v:shape id="_x0000_i1070" type="#_x0000_t75" style="width:19.4pt;height:12.45pt" o:ole="">
            <v:imagedata r:id="rId92" o:title=""/>
          </v:shape>
          <o:OLEObject Type="Embed" ProgID="Equation.DSMT4" ShapeID="_x0000_i1070" DrawAspect="Content" ObjectID="_1837694299" r:id="rId95"/>
        </w:object>
      </w:r>
      <w:r w:rsidR="00E4682E" w:rsidRPr="0079196D">
        <w:t xml:space="preserve"> </w:t>
      </w:r>
      <w:r w:rsidRPr="0079196D">
        <w:t xml:space="preserve"> по уровню </w:t>
      </w:r>
      <w:r w:rsidR="00E4682E" w:rsidRPr="00E4682E">
        <w:t xml:space="preserve">-3 </w:t>
      </w:r>
      <w:r w:rsidR="00E4682E">
        <w:t>дБ</w:t>
      </w:r>
      <w:r w:rsidR="00E4682E" w:rsidRPr="0079196D">
        <w:t xml:space="preserve"> </w:t>
      </w:r>
      <w:r w:rsidRPr="0079196D">
        <w:t>от максимума;</w:t>
      </w:r>
    </w:p>
    <w:p w14:paraId="3C5F1CB6" w14:textId="53DD42D2" w:rsidR="0079196D" w:rsidRPr="0079196D" w:rsidRDefault="0079196D" w:rsidP="00E4682E">
      <w:pPr>
        <w:pStyle w:val="a3"/>
        <w:numPr>
          <w:ilvl w:val="0"/>
          <w:numId w:val="41"/>
        </w:numPr>
        <w:ind w:left="567"/>
      </w:pPr>
      <w:r w:rsidRPr="0079196D">
        <w:t>Средний уровень функции направленности</w:t>
      </w:r>
      <w:r w:rsidR="00E4682E" w:rsidRPr="00E4682E">
        <w:t xml:space="preserve"> </w:t>
      </w:r>
      <w:r w:rsidR="00E4682E" w:rsidRPr="000E278B">
        <w:rPr>
          <w:position w:val="-14"/>
        </w:rPr>
        <w:object w:dxaOrig="460" w:dyaOrig="380" w14:anchorId="7B0C49E4">
          <v:shape id="_x0000_i1071" type="#_x0000_t75" style="width:22.6pt;height:19.4pt" o:ole="">
            <v:imagedata r:id="rId86" o:title=""/>
          </v:shape>
          <o:OLEObject Type="Embed" ProgID="Equation.DSMT4" ShapeID="_x0000_i1071" DrawAspect="Content" ObjectID="_1837694300" r:id="rId96"/>
        </w:object>
      </w:r>
      <w:r w:rsidRPr="0079196D">
        <w:t xml:space="preserve"> в диапазоне </w:t>
      </w:r>
      <w:r w:rsidR="00E4682E" w:rsidRPr="0079196D">
        <w:t>+0</w:t>
      </w:r>
      <w:r w:rsidR="00E4682E">
        <w:rPr>
          <w:lang w:val="en-US"/>
        </w:rPr>
        <w:t>X</w:t>
      </w:r>
      <w:r w:rsidR="00E4682E" w:rsidRPr="00E4682E">
        <w:t xml:space="preserve"> </w:t>
      </w:r>
      <w:r w:rsidR="00E4682E" w:rsidRPr="00E4682E">
        <w:rPr>
          <w:position w:val="-6"/>
        </w:rPr>
        <w:object w:dxaOrig="400" w:dyaOrig="260" w14:anchorId="4EC852D2">
          <v:shape id="_x0000_i1072" type="#_x0000_t75" style="width:19.4pt;height:12.45pt" o:ole="">
            <v:imagedata r:id="rId92" o:title=""/>
          </v:shape>
          <o:OLEObject Type="Embed" ProgID="Equation.DSMT4" ShapeID="_x0000_i1072" DrawAspect="Content" ObjectID="_1837694301" r:id="rId97"/>
        </w:object>
      </w:r>
      <w:r w:rsidRPr="0079196D">
        <w:t xml:space="preserve"> не принадлежащих</w:t>
      </w:r>
      <w:r w:rsidR="00E4682E" w:rsidRPr="00E4682E">
        <w:t xml:space="preserve"> </w:t>
      </w:r>
      <w:r w:rsidR="00E4682E">
        <w:t>главному лучу</w:t>
      </w:r>
      <w:r w:rsidRPr="0079196D">
        <w:t xml:space="preserve"> – то есть средний уровень боковых лепестков.</w:t>
      </w:r>
    </w:p>
    <w:p w14:paraId="0661985B" w14:textId="56139BA0" w:rsidR="00E4682E" w:rsidRPr="0079196D" w:rsidRDefault="0079196D" w:rsidP="00E4682E">
      <w:pPr>
        <w:pStyle w:val="a3"/>
      </w:pPr>
      <w:r w:rsidRPr="0079196D">
        <w:t>При заданной топологии указанным в главе 1 методом эти параметры можно оценить численно.</w:t>
      </w:r>
      <w:r w:rsidR="00E4682E">
        <w:t xml:space="preserve"> </w:t>
      </w:r>
      <w:r w:rsidR="00E4682E" w:rsidRPr="0079196D">
        <w:t>Точность определяется дискретностью углов</w:t>
      </w:r>
      <w:r w:rsidR="00E4682E">
        <w:t xml:space="preserve"> </w:t>
      </w:r>
      <w:r w:rsidR="00E4682E" w:rsidRPr="002A5F89">
        <w:rPr>
          <w:position w:val="-10"/>
        </w:rPr>
        <w:object w:dxaOrig="499" w:dyaOrig="320" w14:anchorId="058CD204">
          <v:shape id="_x0000_i1073" type="#_x0000_t75" style="width:24.45pt;height:15.7pt" o:ole="">
            <v:imagedata r:id="rId73" o:title=""/>
          </v:shape>
          <o:OLEObject Type="Embed" ProgID="Equation.DSMT4" ShapeID="_x0000_i1073" DrawAspect="Content" ObjectID="_1837694302" r:id="rId98"/>
        </w:object>
      </w:r>
      <w:r w:rsidR="00E4682E" w:rsidRPr="0079196D">
        <w:t>;</w:t>
      </w:r>
    </w:p>
    <w:p w14:paraId="6C762D2E" w14:textId="77777777" w:rsidR="0079196D" w:rsidRPr="0079196D" w:rsidRDefault="0079196D" w:rsidP="0079196D">
      <w:pPr>
        <w:pStyle w:val="a3"/>
      </w:pPr>
      <w:r w:rsidRPr="0079196D">
        <w:t>Далее для поиска топологии антенной системы по заданным параметрам направленности необходимо ввести правила, согласно которым итеративно будут размещаться новые элементы антенной системы.</w:t>
      </w:r>
    </w:p>
    <w:p w14:paraId="0CB01CF3" w14:textId="4EAB0A6A" w:rsidR="0079196D" w:rsidRPr="0079196D" w:rsidRDefault="0079196D" w:rsidP="0079196D">
      <w:pPr>
        <w:pStyle w:val="a3"/>
      </w:pPr>
      <w:r w:rsidRPr="0079196D">
        <w:t xml:space="preserve">На первом шаге необходимо разместить минимум 3 элемента и целесообразно это делать с расстояниями между ними, </w:t>
      </w:r>
      <w:r w:rsidR="00E4682E">
        <w:t>равным половине или четверти</w:t>
      </w:r>
      <w:r w:rsidRPr="0079196D">
        <w:t xml:space="preserve"> длин</w:t>
      </w:r>
      <w:r w:rsidR="00E4682E">
        <w:t>ы</w:t>
      </w:r>
      <w:r w:rsidRPr="0079196D">
        <w:t xml:space="preserve"> волны;</w:t>
      </w:r>
    </w:p>
    <w:p w14:paraId="5B5344A8" w14:textId="48E1CCC8" w:rsidR="0079196D" w:rsidRPr="0079196D" w:rsidRDefault="0079196D" w:rsidP="0079196D">
      <w:pPr>
        <w:pStyle w:val="a3"/>
      </w:pPr>
      <w:r w:rsidRPr="0079196D">
        <w:t xml:space="preserve">Подбор размещения элементов целесообразно делать дискретно с интервалами, кратными </w:t>
      </w:r>
      <w:r w:rsidR="00E4682E">
        <w:t xml:space="preserve">долям </w:t>
      </w:r>
      <w:r w:rsidRPr="0079196D">
        <w:t>длин</w:t>
      </w:r>
      <w:r w:rsidR="00E4682E">
        <w:t>ы</w:t>
      </w:r>
      <w:r w:rsidRPr="0079196D">
        <w:t xml:space="preserve"> волны;</w:t>
      </w:r>
    </w:p>
    <w:p w14:paraId="08F7D1D9" w14:textId="4CE53F28" w:rsidR="0079196D" w:rsidRPr="0079196D" w:rsidRDefault="00E4682E" w:rsidP="0079196D">
      <w:pPr>
        <w:pStyle w:val="a3"/>
      </w:pPr>
      <w:r w:rsidRPr="0079196D">
        <w:t>На каждом шаге итеративно размещаются новые элементы антенной системы, при том переходить к следующему шагу можно только если не существует такого размещения, которое больше приближало бы диаграмму направленности к требуемым параметрам</w:t>
      </w:r>
      <w:r w:rsidR="0079196D" w:rsidRPr="0079196D">
        <w:t>.</w:t>
      </w:r>
    </w:p>
    <w:p w14:paraId="2C15C748" w14:textId="44B4090B" w:rsidR="00E921AD" w:rsidRPr="00E4682E" w:rsidRDefault="00E4682E" w:rsidP="00E4682E">
      <w:pPr>
        <w:pStyle w:val="1"/>
        <w:rPr>
          <w:szCs w:val="28"/>
        </w:rPr>
      </w:pPr>
      <w:bookmarkStart w:id="1" w:name="_Toc219803610"/>
      <w:r w:rsidRPr="008F42BE">
        <w:rPr>
          <w:szCs w:val="28"/>
        </w:rPr>
        <w:t>Заключение</w:t>
      </w:r>
      <w:bookmarkEnd w:id="1"/>
    </w:p>
    <w:p w14:paraId="12749482" w14:textId="49CBB327" w:rsidR="00472AFD" w:rsidRDefault="00E4682E" w:rsidP="00E4682E">
      <w:pPr>
        <w:pStyle w:val="a3"/>
      </w:pPr>
      <w:r w:rsidRPr="00E4682E">
        <w:rPr>
          <w:bCs/>
        </w:rPr>
        <w:t>В данной работе был представлен алгоритм синтеза фазовых распределений на осное алгебры кватернионов, алгоритм оценки диаграммы направленности на основе алгебры кватернионов и алгоритм регрессионного итеративного размещения элементов антенных решёток для достижения заданных характеристик антенной системы. Было разработано соответствующее программное обеспечение, но ввиду высокой вычислительной сложности проверить алгоритм для числа элементов антенных решёток более 5 не удалось.</w:t>
      </w:r>
    </w:p>
    <w:p w14:paraId="7703CE11" w14:textId="77777777" w:rsidR="003915FB" w:rsidRDefault="003915FB" w:rsidP="008C64AA">
      <w:pPr>
        <w:pStyle w:val="5"/>
      </w:pPr>
      <w:r>
        <w:t>Список литературы</w:t>
      </w:r>
    </w:p>
    <w:p w14:paraId="7A86DF3C" w14:textId="09EF0758" w:rsidR="00E4682E" w:rsidRPr="005D23B2" w:rsidRDefault="005D23B2" w:rsidP="005D23B2">
      <w:pPr>
        <w:pStyle w:val="a0"/>
      </w:pPr>
      <w:proofErr w:type="spellStart"/>
      <w:r>
        <w:t>Сивов</w:t>
      </w:r>
      <w:proofErr w:type="spellEnd"/>
      <w:r>
        <w:t xml:space="preserve"> А.Ю., Алешин М.</w:t>
      </w:r>
      <w:r w:rsidR="00E4682E" w:rsidRPr="005D23B2">
        <w:t>Г. Применение математического аппарата кватернионов для расчета фазового распределения в элементах фазированной антенной решетки //Перспективы развития информационных технологий. 2011. №. 6. С. 197-202.</w:t>
      </w:r>
    </w:p>
    <w:p w14:paraId="232EFC48" w14:textId="1B56FD86" w:rsidR="00E4682E" w:rsidRPr="005D23B2" w:rsidRDefault="005D23B2" w:rsidP="005D23B2">
      <w:pPr>
        <w:pStyle w:val="a0"/>
      </w:pPr>
      <w:r>
        <w:t>Гордеев В.</w:t>
      </w:r>
      <w:r w:rsidR="00E4682E" w:rsidRPr="005D23B2">
        <w:t xml:space="preserve">Н. Кватернионы и </w:t>
      </w:r>
      <w:proofErr w:type="spellStart"/>
      <w:r w:rsidR="00E4682E" w:rsidRPr="005D23B2">
        <w:t>бикватернионы</w:t>
      </w:r>
      <w:proofErr w:type="spellEnd"/>
      <w:r w:rsidR="00E4682E" w:rsidRPr="005D23B2">
        <w:t xml:space="preserve"> с приложениями в геометрии и механике. 2016.</w:t>
      </w:r>
    </w:p>
    <w:p w14:paraId="5C9116D1" w14:textId="0718A3F2" w:rsidR="00E4682E" w:rsidRPr="005D23B2" w:rsidRDefault="005D23B2" w:rsidP="005D23B2">
      <w:pPr>
        <w:pStyle w:val="a0"/>
      </w:pPr>
      <w:proofErr w:type="spellStart"/>
      <w:r>
        <w:t>Mailloux</w:t>
      </w:r>
      <w:proofErr w:type="spellEnd"/>
      <w:r>
        <w:t xml:space="preserve"> R.</w:t>
      </w:r>
      <w:r w:rsidR="00E4682E" w:rsidRPr="005D23B2">
        <w:t xml:space="preserve">J. </w:t>
      </w:r>
      <w:proofErr w:type="spellStart"/>
      <w:r w:rsidR="00E4682E" w:rsidRPr="005D23B2">
        <w:t>Phased</w:t>
      </w:r>
      <w:proofErr w:type="spellEnd"/>
      <w:r w:rsidR="00E4682E" w:rsidRPr="005D23B2">
        <w:t xml:space="preserve"> </w:t>
      </w:r>
      <w:proofErr w:type="spellStart"/>
      <w:r w:rsidR="00E4682E" w:rsidRPr="005D23B2">
        <w:t>array</w:t>
      </w:r>
      <w:proofErr w:type="spellEnd"/>
      <w:r w:rsidR="00E4682E" w:rsidRPr="005D23B2">
        <w:t xml:space="preserve"> </w:t>
      </w:r>
      <w:proofErr w:type="spellStart"/>
      <w:r w:rsidR="00E4682E" w:rsidRPr="005D23B2">
        <w:t>antenna</w:t>
      </w:r>
      <w:proofErr w:type="spellEnd"/>
      <w:r w:rsidR="00E4682E" w:rsidRPr="005D23B2">
        <w:t xml:space="preserve"> </w:t>
      </w:r>
      <w:proofErr w:type="spellStart"/>
      <w:r w:rsidR="00E4682E" w:rsidRPr="005D23B2">
        <w:t>handbook</w:t>
      </w:r>
      <w:proofErr w:type="spellEnd"/>
      <w:r w:rsidR="00E4682E" w:rsidRPr="005D23B2">
        <w:t xml:space="preserve">. </w:t>
      </w:r>
      <w:proofErr w:type="spellStart"/>
      <w:r w:rsidR="00E4682E" w:rsidRPr="005D23B2">
        <w:t>Artech</w:t>
      </w:r>
      <w:proofErr w:type="spellEnd"/>
      <w:r w:rsidR="00E4682E" w:rsidRPr="005D23B2">
        <w:t xml:space="preserve"> </w:t>
      </w:r>
      <w:proofErr w:type="spellStart"/>
      <w:r w:rsidR="00E4682E" w:rsidRPr="005D23B2">
        <w:t>house</w:t>
      </w:r>
      <w:proofErr w:type="spellEnd"/>
      <w:r w:rsidR="00E4682E" w:rsidRPr="005D23B2">
        <w:t>, 2017.</w:t>
      </w:r>
    </w:p>
    <w:p w14:paraId="452546C3" w14:textId="0BAD39A0" w:rsidR="00E4682E" w:rsidRPr="005D23B2" w:rsidRDefault="005D23B2" w:rsidP="005D23B2">
      <w:pPr>
        <w:pStyle w:val="a0"/>
      </w:pPr>
      <w:proofErr w:type="spellStart"/>
      <w:r>
        <w:t>Хансен</w:t>
      </w:r>
      <w:proofErr w:type="spellEnd"/>
      <w:r>
        <w:t xml:space="preserve"> Р.</w:t>
      </w:r>
      <w:r w:rsidR="00E4682E" w:rsidRPr="005D23B2">
        <w:t>С. Фазированные антенные решетки. Изд. 2-е. 2012.</w:t>
      </w:r>
    </w:p>
    <w:p w14:paraId="59EF6614" w14:textId="509743DF" w:rsidR="008C64AA" w:rsidRPr="005D23B2" w:rsidRDefault="00E4682E" w:rsidP="005D23B2">
      <w:pPr>
        <w:pStyle w:val="a0"/>
      </w:pPr>
      <w:proofErr w:type="spellStart"/>
      <w:r w:rsidRPr="005D23B2">
        <w:t>Гостюхин</w:t>
      </w:r>
      <w:proofErr w:type="spellEnd"/>
      <w:r w:rsidRPr="005D23B2">
        <w:t xml:space="preserve"> В</w:t>
      </w:r>
      <w:r w:rsidR="005D23B2">
        <w:t xml:space="preserve">.Л., Трусов В.Н., </w:t>
      </w:r>
      <w:proofErr w:type="spellStart"/>
      <w:r w:rsidR="005D23B2">
        <w:t>Гостюхин</w:t>
      </w:r>
      <w:proofErr w:type="spellEnd"/>
      <w:r w:rsidR="005D23B2">
        <w:t xml:space="preserve"> А.</w:t>
      </w:r>
      <w:r w:rsidRPr="005D23B2">
        <w:t>В. Активные фазированные антенные решетки // Радиотехника. 2011. Т. 30</w:t>
      </w:r>
    </w:p>
    <w:p w14:paraId="42D18000" w14:textId="77777777" w:rsidR="00E4682E" w:rsidRDefault="00E4682E" w:rsidP="00E4682E"/>
    <w:p w14:paraId="2B0BB70A" w14:textId="456E37AF" w:rsidR="00E4682E" w:rsidRPr="00E4682E" w:rsidRDefault="00E4682E" w:rsidP="00E4682E">
      <w:pPr>
        <w:sectPr w:rsidR="00E4682E" w:rsidRPr="00E4682E" w:rsidSect="004B14C2">
          <w:type w:val="continuous"/>
          <w:pgSz w:w="11906" w:h="16838" w:code="9"/>
          <w:pgMar w:top="907" w:right="907" w:bottom="1440" w:left="907" w:header="709" w:footer="709" w:gutter="0"/>
          <w:cols w:num="2" w:space="340"/>
          <w:docGrid w:linePitch="360"/>
        </w:sectPr>
      </w:pPr>
    </w:p>
    <w:p w14:paraId="6E0D4015" w14:textId="0A78A4BE" w:rsidR="00A405A8" w:rsidRPr="00B71F23" w:rsidRDefault="00A405A8" w:rsidP="00E4682E">
      <w:pPr>
        <w:suppressAutoHyphens w:val="0"/>
        <w:spacing w:after="200" w:line="276" w:lineRule="auto"/>
        <w:rPr>
          <w:rFonts w:eastAsia="MS Mincho"/>
        </w:rPr>
      </w:pPr>
    </w:p>
    <w:sectPr w:rsidR="00A405A8" w:rsidRPr="00B71F23" w:rsidSect="008C64AA">
      <w:type w:val="continuous"/>
      <w:pgSz w:w="11906" w:h="16838" w:code="9"/>
      <w:pgMar w:top="907" w:right="907" w:bottom="1440" w:left="907" w:header="709" w:footer="709" w:gutter="0"/>
      <w:cols w:space="34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296C309" w14:textId="77777777" w:rsidR="00FC3E58" w:rsidRDefault="00FC3E58" w:rsidP="00E112F2">
      <w:r>
        <w:separator/>
      </w:r>
    </w:p>
  </w:endnote>
  <w:endnote w:type="continuationSeparator" w:id="0">
    <w:p w14:paraId="7C869855" w14:textId="77777777" w:rsidR="00FC3E58" w:rsidRDefault="00FC3E58" w:rsidP="00E112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5725917"/>
      <w:docPartObj>
        <w:docPartGallery w:val="Page Numbers (Bottom of Page)"/>
        <w:docPartUnique/>
      </w:docPartObj>
    </w:sdtPr>
    <w:sdtContent>
      <w:p w14:paraId="1764B1A9" w14:textId="62089363" w:rsidR="00E112F2" w:rsidRDefault="00E112F2">
        <w:pPr>
          <w:pStyle w:val="af7"/>
          <w:jc w:val="center"/>
        </w:pPr>
        <w:r>
          <w:fldChar w:fldCharType="begin"/>
        </w:r>
        <w:r>
          <w:instrText>PAGE   \* MERGEFORMAT</w:instrText>
        </w:r>
        <w:r>
          <w:fldChar w:fldCharType="separate"/>
        </w:r>
        <w:r>
          <w:rPr>
            <w:noProof/>
          </w:rPr>
          <w:t>99</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9EC01E" w14:textId="77777777" w:rsidR="00FC3E58" w:rsidRDefault="00FC3E58" w:rsidP="00E112F2">
      <w:r>
        <w:separator/>
      </w:r>
    </w:p>
  </w:footnote>
  <w:footnote w:type="continuationSeparator" w:id="0">
    <w:p w14:paraId="558E06EB" w14:textId="77777777" w:rsidR="00FC3E58" w:rsidRDefault="00FC3E58" w:rsidP="00E112F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6D0855CC"/>
    <w:lvl w:ilvl="0">
      <w:start w:val="1"/>
      <w:numFmt w:val="decimal"/>
      <w:lvlText w:val="%1."/>
      <w:lvlJc w:val="left"/>
      <w:pPr>
        <w:tabs>
          <w:tab w:val="num" w:pos="1492"/>
        </w:tabs>
        <w:ind w:left="1492" w:hanging="360"/>
      </w:pPr>
    </w:lvl>
  </w:abstractNum>
  <w:abstractNum w:abstractNumId="1">
    <w:nsid w:val="FFFFFF7D"/>
    <w:multiLevelType w:val="singleLevel"/>
    <w:tmpl w:val="4C1AF934"/>
    <w:lvl w:ilvl="0">
      <w:start w:val="1"/>
      <w:numFmt w:val="decimal"/>
      <w:lvlText w:val="%1."/>
      <w:lvlJc w:val="left"/>
      <w:pPr>
        <w:tabs>
          <w:tab w:val="num" w:pos="1209"/>
        </w:tabs>
        <w:ind w:left="1209" w:hanging="360"/>
      </w:pPr>
    </w:lvl>
  </w:abstractNum>
  <w:abstractNum w:abstractNumId="2">
    <w:nsid w:val="FFFFFF7E"/>
    <w:multiLevelType w:val="singleLevel"/>
    <w:tmpl w:val="A322C3B0"/>
    <w:lvl w:ilvl="0">
      <w:start w:val="1"/>
      <w:numFmt w:val="decimal"/>
      <w:lvlText w:val="%1."/>
      <w:lvlJc w:val="left"/>
      <w:pPr>
        <w:tabs>
          <w:tab w:val="num" w:pos="926"/>
        </w:tabs>
        <w:ind w:left="926" w:hanging="360"/>
      </w:pPr>
    </w:lvl>
  </w:abstractNum>
  <w:abstractNum w:abstractNumId="3">
    <w:nsid w:val="FFFFFF7F"/>
    <w:multiLevelType w:val="singleLevel"/>
    <w:tmpl w:val="E9BEE5A0"/>
    <w:lvl w:ilvl="0">
      <w:start w:val="1"/>
      <w:numFmt w:val="decimal"/>
      <w:lvlText w:val="%1."/>
      <w:lvlJc w:val="left"/>
      <w:pPr>
        <w:tabs>
          <w:tab w:val="num" w:pos="643"/>
        </w:tabs>
        <w:ind w:left="643" w:hanging="360"/>
      </w:pPr>
    </w:lvl>
  </w:abstractNum>
  <w:abstractNum w:abstractNumId="4">
    <w:nsid w:val="FFFFFF80"/>
    <w:multiLevelType w:val="singleLevel"/>
    <w:tmpl w:val="DF04246E"/>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5744379E"/>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8B60547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A426D4AE"/>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A502DADA"/>
    <w:lvl w:ilvl="0">
      <w:start w:val="1"/>
      <w:numFmt w:val="decimal"/>
      <w:lvlText w:val="%1."/>
      <w:lvlJc w:val="left"/>
      <w:pPr>
        <w:tabs>
          <w:tab w:val="num" w:pos="360"/>
        </w:tabs>
        <w:ind w:left="360" w:hanging="360"/>
      </w:pPr>
    </w:lvl>
  </w:abstractNum>
  <w:abstractNum w:abstractNumId="9">
    <w:nsid w:val="FFFFFF89"/>
    <w:multiLevelType w:val="singleLevel"/>
    <w:tmpl w:val="8C3685FE"/>
    <w:lvl w:ilvl="0">
      <w:start w:val="1"/>
      <w:numFmt w:val="bullet"/>
      <w:lvlText w:val=""/>
      <w:lvlJc w:val="left"/>
      <w:pPr>
        <w:tabs>
          <w:tab w:val="num" w:pos="360"/>
        </w:tabs>
        <w:ind w:left="360" w:hanging="360"/>
      </w:pPr>
      <w:rPr>
        <w:rFonts w:ascii="Symbol" w:hAnsi="Symbol" w:hint="default"/>
      </w:rPr>
    </w:lvl>
  </w:abstractNum>
  <w:abstractNum w:abstractNumId="10">
    <w:nsid w:val="0C9151A5"/>
    <w:multiLevelType w:val="hybridMultilevel"/>
    <w:tmpl w:val="C4BE637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186639F9"/>
    <w:multiLevelType w:val="hybridMultilevel"/>
    <w:tmpl w:val="70ACEC4C"/>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2">
    <w:nsid w:val="2C29633A"/>
    <w:multiLevelType w:val="hybridMultilevel"/>
    <w:tmpl w:val="02EEAC7E"/>
    <w:lvl w:ilvl="0" w:tplc="E458C1BA">
      <w:start w:val="1"/>
      <w:numFmt w:val="bullet"/>
      <w:pStyle w:val="-"/>
      <w:lvlText w:val=""/>
      <w:lvlJc w:val="left"/>
      <w:pPr>
        <w:ind w:left="1009" w:hanging="360"/>
      </w:pPr>
      <w:rPr>
        <w:rFonts w:ascii="Symbol" w:hAnsi="Symbol" w:hint="default"/>
        <w:sz w:val="20"/>
      </w:rPr>
    </w:lvl>
    <w:lvl w:ilvl="1" w:tplc="04190003" w:tentative="1">
      <w:start w:val="1"/>
      <w:numFmt w:val="bullet"/>
      <w:lvlText w:val="o"/>
      <w:lvlJc w:val="left"/>
      <w:pPr>
        <w:ind w:left="1729" w:hanging="360"/>
      </w:pPr>
      <w:rPr>
        <w:rFonts w:ascii="Courier New" w:hAnsi="Courier New" w:cs="Courier New" w:hint="default"/>
      </w:rPr>
    </w:lvl>
    <w:lvl w:ilvl="2" w:tplc="04190005" w:tentative="1">
      <w:start w:val="1"/>
      <w:numFmt w:val="bullet"/>
      <w:lvlText w:val=""/>
      <w:lvlJc w:val="left"/>
      <w:pPr>
        <w:ind w:left="2449" w:hanging="360"/>
      </w:pPr>
      <w:rPr>
        <w:rFonts w:ascii="Wingdings" w:hAnsi="Wingdings" w:hint="default"/>
      </w:rPr>
    </w:lvl>
    <w:lvl w:ilvl="3" w:tplc="04190001" w:tentative="1">
      <w:start w:val="1"/>
      <w:numFmt w:val="bullet"/>
      <w:lvlText w:val=""/>
      <w:lvlJc w:val="left"/>
      <w:pPr>
        <w:ind w:left="3169" w:hanging="360"/>
      </w:pPr>
      <w:rPr>
        <w:rFonts w:ascii="Symbol" w:hAnsi="Symbol" w:hint="default"/>
      </w:rPr>
    </w:lvl>
    <w:lvl w:ilvl="4" w:tplc="04190003" w:tentative="1">
      <w:start w:val="1"/>
      <w:numFmt w:val="bullet"/>
      <w:lvlText w:val="o"/>
      <w:lvlJc w:val="left"/>
      <w:pPr>
        <w:ind w:left="3889" w:hanging="360"/>
      </w:pPr>
      <w:rPr>
        <w:rFonts w:ascii="Courier New" w:hAnsi="Courier New" w:cs="Courier New" w:hint="default"/>
      </w:rPr>
    </w:lvl>
    <w:lvl w:ilvl="5" w:tplc="04190005" w:tentative="1">
      <w:start w:val="1"/>
      <w:numFmt w:val="bullet"/>
      <w:lvlText w:val=""/>
      <w:lvlJc w:val="left"/>
      <w:pPr>
        <w:ind w:left="4609" w:hanging="360"/>
      </w:pPr>
      <w:rPr>
        <w:rFonts w:ascii="Wingdings" w:hAnsi="Wingdings" w:hint="default"/>
      </w:rPr>
    </w:lvl>
    <w:lvl w:ilvl="6" w:tplc="04190001" w:tentative="1">
      <w:start w:val="1"/>
      <w:numFmt w:val="bullet"/>
      <w:lvlText w:val=""/>
      <w:lvlJc w:val="left"/>
      <w:pPr>
        <w:ind w:left="5329" w:hanging="360"/>
      </w:pPr>
      <w:rPr>
        <w:rFonts w:ascii="Symbol" w:hAnsi="Symbol" w:hint="default"/>
      </w:rPr>
    </w:lvl>
    <w:lvl w:ilvl="7" w:tplc="04190003" w:tentative="1">
      <w:start w:val="1"/>
      <w:numFmt w:val="bullet"/>
      <w:lvlText w:val="o"/>
      <w:lvlJc w:val="left"/>
      <w:pPr>
        <w:ind w:left="6049" w:hanging="360"/>
      </w:pPr>
      <w:rPr>
        <w:rFonts w:ascii="Courier New" w:hAnsi="Courier New" w:cs="Courier New" w:hint="default"/>
      </w:rPr>
    </w:lvl>
    <w:lvl w:ilvl="8" w:tplc="04190005" w:tentative="1">
      <w:start w:val="1"/>
      <w:numFmt w:val="bullet"/>
      <w:lvlText w:val=""/>
      <w:lvlJc w:val="left"/>
      <w:pPr>
        <w:ind w:left="6769" w:hanging="360"/>
      </w:pPr>
      <w:rPr>
        <w:rFonts w:ascii="Wingdings" w:hAnsi="Wingdings" w:hint="default"/>
      </w:rPr>
    </w:lvl>
  </w:abstractNum>
  <w:abstractNum w:abstractNumId="13">
    <w:nsid w:val="312F08E7"/>
    <w:multiLevelType w:val="hybridMultilevel"/>
    <w:tmpl w:val="8528F316"/>
    <w:lvl w:ilvl="0" w:tplc="04190001">
      <w:start w:val="1"/>
      <w:numFmt w:val="bullet"/>
      <w:lvlText w:val=""/>
      <w:lvlJc w:val="left"/>
      <w:pPr>
        <w:ind w:left="1009" w:hanging="360"/>
      </w:pPr>
      <w:rPr>
        <w:rFonts w:ascii="Symbol" w:hAnsi="Symbol" w:hint="default"/>
      </w:rPr>
    </w:lvl>
    <w:lvl w:ilvl="1" w:tplc="04190003" w:tentative="1">
      <w:start w:val="1"/>
      <w:numFmt w:val="bullet"/>
      <w:lvlText w:val="o"/>
      <w:lvlJc w:val="left"/>
      <w:pPr>
        <w:ind w:left="1729" w:hanging="360"/>
      </w:pPr>
      <w:rPr>
        <w:rFonts w:ascii="Courier New" w:hAnsi="Courier New" w:cs="Courier New" w:hint="default"/>
      </w:rPr>
    </w:lvl>
    <w:lvl w:ilvl="2" w:tplc="04190005" w:tentative="1">
      <w:start w:val="1"/>
      <w:numFmt w:val="bullet"/>
      <w:lvlText w:val=""/>
      <w:lvlJc w:val="left"/>
      <w:pPr>
        <w:ind w:left="2449" w:hanging="360"/>
      </w:pPr>
      <w:rPr>
        <w:rFonts w:ascii="Wingdings" w:hAnsi="Wingdings" w:hint="default"/>
      </w:rPr>
    </w:lvl>
    <w:lvl w:ilvl="3" w:tplc="04190001" w:tentative="1">
      <w:start w:val="1"/>
      <w:numFmt w:val="bullet"/>
      <w:lvlText w:val=""/>
      <w:lvlJc w:val="left"/>
      <w:pPr>
        <w:ind w:left="3169" w:hanging="360"/>
      </w:pPr>
      <w:rPr>
        <w:rFonts w:ascii="Symbol" w:hAnsi="Symbol" w:hint="default"/>
      </w:rPr>
    </w:lvl>
    <w:lvl w:ilvl="4" w:tplc="04190003" w:tentative="1">
      <w:start w:val="1"/>
      <w:numFmt w:val="bullet"/>
      <w:lvlText w:val="o"/>
      <w:lvlJc w:val="left"/>
      <w:pPr>
        <w:ind w:left="3889" w:hanging="360"/>
      </w:pPr>
      <w:rPr>
        <w:rFonts w:ascii="Courier New" w:hAnsi="Courier New" w:cs="Courier New" w:hint="default"/>
      </w:rPr>
    </w:lvl>
    <w:lvl w:ilvl="5" w:tplc="04190005" w:tentative="1">
      <w:start w:val="1"/>
      <w:numFmt w:val="bullet"/>
      <w:lvlText w:val=""/>
      <w:lvlJc w:val="left"/>
      <w:pPr>
        <w:ind w:left="4609" w:hanging="360"/>
      </w:pPr>
      <w:rPr>
        <w:rFonts w:ascii="Wingdings" w:hAnsi="Wingdings" w:hint="default"/>
      </w:rPr>
    </w:lvl>
    <w:lvl w:ilvl="6" w:tplc="04190001" w:tentative="1">
      <w:start w:val="1"/>
      <w:numFmt w:val="bullet"/>
      <w:lvlText w:val=""/>
      <w:lvlJc w:val="left"/>
      <w:pPr>
        <w:ind w:left="5329" w:hanging="360"/>
      </w:pPr>
      <w:rPr>
        <w:rFonts w:ascii="Symbol" w:hAnsi="Symbol" w:hint="default"/>
      </w:rPr>
    </w:lvl>
    <w:lvl w:ilvl="7" w:tplc="04190003" w:tentative="1">
      <w:start w:val="1"/>
      <w:numFmt w:val="bullet"/>
      <w:lvlText w:val="o"/>
      <w:lvlJc w:val="left"/>
      <w:pPr>
        <w:ind w:left="6049" w:hanging="360"/>
      </w:pPr>
      <w:rPr>
        <w:rFonts w:ascii="Courier New" w:hAnsi="Courier New" w:cs="Courier New" w:hint="default"/>
      </w:rPr>
    </w:lvl>
    <w:lvl w:ilvl="8" w:tplc="04190005" w:tentative="1">
      <w:start w:val="1"/>
      <w:numFmt w:val="bullet"/>
      <w:lvlText w:val=""/>
      <w:lvlJc w:val="left"/>
      <w:pPr>
        <w:ind w:left="6769" w:hanging="360"/>
      </w:pPr>
      <w:rPr>
        <w:rFonts w:ascii="Wingdings" w:hAnsi="Wingdings" w:hint="default"/>
      </w:rPr>
    </w:lvl>
  </w:abstractNum>
  <w:abstractNum w:abstractNumId="14">
    <w:nsid w:val="37660336"/>
    <w:multiLevelType w:val="hybridMultilevel"/>
    <w:tmpl w:val="754EAC84"/>
    <w:lvl w:ilvl="0" w:tplc="C46877EA">
      <w:start w:val="1"/>
      <w:numFmt w:val="bullet"/>
      <w:lvlText w:val=""/>
      <w:lvlJc w:val="left"/>
      <w:pPr>
        <w:tabs>
          <w:tab w:val="num" w:pos="648"/>
        </w:tabs>
        <w:ind w:left="648"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nsid w:val="37CC5E57"/>
    <w:multiLevelType w:val="hybridMultilevel"/>
    <w:tmpl w:val="603AF43C"/>
    <w:lvl w:ilvl="0" w:tplc="21DE83DC">
      <w:start w:val="1"/>
      <w:numFmt w:val="decimal"/>
      <w:pStyle w:val="a"/>
      <w:lvlText w:val="Рис. %1. "/>
      <w:lvlJc w:val="left"/>
      <w:pPr>
        <w:ind w:left="360" w:hanging="360"/>
      </w:pPr>
      <w:rPr>
        <w:rFonts w:ascii="Times New Roman" w:hAnsi="Times New Roman" w:cs="Times New Roman" w:hint="default"/>
        <w:b w:val="0"/>
        <w:bCs w:val="0"/>
        <w:i w:val="0"/>
        <w:iCs w:val="0"/>
        <w:spacing w:val="0"/>
        <w:w w:val="100"/>
        <w:sz w:val="16"/>
        <w:szCs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EDF396E"/>
    <w:multiLevelType w:val="hybridMultilevel"/>
    <w:tmpl w:val="DE167AB8"/>
    <w:lvl w:ilvl="0" w:tplc="1B20DA2C">
      <w:start w:val="1"/>
      <w:numFmt w:val="decimal"/>
      <w:lvlText w:val="%1."/>
      <w:lvlJc w:val="left"/>
      <w:pPr>
        <w:ind w:left="720" w:hanging="360"/>
      </w:pPr>
      <w:rPr>
        <w:rFonts w:ascii="Times New Roman" w:hAnsi="Times New Roman" w:hint="default"/>
        <w:strike w:val="0"/>
        <w:dstrike w:val="0"/>
        <w:color w:val="000000" w:themeColor="text1"/>
        <w:sz w:val="1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189603E"/>
    <w:multiLevelType w:val="multilevel"/>
    <w:tmpl w:val="0AB06E12"/>
    <w:lvl w:ilvl="0">
      <w:start w:val="1"/>
      <w:numFmt w:val="upperRoman"/>
      <w:pStyle w:val="1"/>
      <w:lvlText w:val="%1."/>
      <w:lvlJc w:val="center"/>
      <w:pPr>
        <w:tabs>
          <w:tab w:val="num" w:pos="576"/>
        </w:tabs>
        <w:ind w:firstLine="216"/>
      </w:pPr>
      <w:rPr>
        <w:rFonts w:ascii="Times New Roman" w:hAnsi="Times New Roman" w:cs="Times New Roman" w:hint="default"/>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pStyle w:val="2"/>
      <w:lvlText w:val="%2."/>
      <w:lvlJc w:val="left"/>
      <w:pPr>
        <w:tabs>
          <w:tab w:val="num" w:pos="360"/>
        </w:tabs>
        <w:ind w:left="288" w:hanging="288"/>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3"/>
      <w:lvlText w:val="%3)"/>
      <w:lvlJc w:val="left"/>
      <w:pPr>
        <w:tabs>
          <w:tab w:val="num" w:pos="540"/>
        </w:tabs>
        <w:ind w:firstLine="180"/>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4"/>
      <w:lvlText w:val="%4)"/>
      <w:lvlJc w:val="left"/>
      <w:pPr>
        <w:tabs>
          <w:tab w:val="num" w:pos="630"/>
        </w:tabs>
        <w:ind w:firstLine="360"/>
      </w:pPr>
      <w:rPr>
        <w:rFonts w:ascii="Times New Roman" w:hAnsi="Times New Roman" w:cs="Times New Roman" w:hint="default"/>
        <w:b w:val="0"/>
        <w:bCs w:val="0"/>
        <w:i/>
        <w:iCs/>
        <w:sz w:val="20"/>
        <w:szCs w:val="20"/>
      </w:rPr>
    </w:lvl>
    <w:lvl w:ilvl="4">
      <w:start w:val="1"/>
      <w:numFmt w:val="none"/>
      <w:lvlRestart w:val="0"/>
      <w:lvlText w:val=""/>
      <w:lvlJc w:val="left"/>
      <w:pPr>
        <w:tabs>
          <w:tab w:val="num" w:pos="3240"/>
        </w:tabs>
        <w:ind w:left="2880"/>
      </w:pPr>
      <w:rPr>
        <w:rFonts w:cs="Times New Roman" w:hint="default"/>
      </w:rPr>
    </w:lvl>
    <w:lvl w:ilvl="5">
      <w:start w:val="1"/>
      <w:numFmt w:val="lowerLetter"/>
      <w:lvlText w:val="(%6)"/>
      <w:lvlJc w:val="left"/>
      <w:pPr>
        <w:tabs>
          <w:tab w:val="num" w:pos="3960"/>
        </w:tabs>
        <w:ind w:left="3600"/>
      </w:pPr>
      <w:rPr>
        <w:rFonts w:cs="Times New Roman" w:hint="default"/>
      </w:rPr>
    </w:lvl>
    <w:lvl w:ilvl="6">
      <w:start w:val="1"/>
      <w:numFmt w:val="lowerRoman"/>
      <w:lvlText w:val="(%7)"/>
      <w:lvlJc w:val="left"/>
      <w:pPr>
        <w:tabs>
          <w:tab w:val="num" w:pos="4680"/>
        </w:tabs>
        <w:ind w:left="432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abstractNum w:abstractNumId="18">
    <w:nsid w:val="49A334E9"/>
    <w:multiLevelType w:val="hybridMultilevel"/>
    <w:tmpl w:val="7B1EC43C"/>
    <w:lvl w:ilvl="0" w:tplc="E6F620BE">
      <w:start w:val="1"/>
      <w:numFmt w:val="upperRoman"/>
      <w:lvlText w:val="ТАБЛИЦА %1. "/>
      <w:lvlJc w:val="center"/>
      <w:pPr>
        <w:ind w:left="720" w:hanging="360"/>
      </w:pPr>
      <w:rPr>
        <w:rFonts w:ascii="Times New Roman" w:hAnsi="Times New Roman" w:cs="Times New Roman" w:hint="default"/>
        <w:b w:val="0"/>
        <w:bCs w:val="0"/>
        <w:i w:val="0"/>
        <w:iCs w:val="0"/>
        <w:caps w:val="0"/>
        <w:strike w:val="0"/>
        <w:dstrike w:val="0"/>
        <w:vanish w:val="0"/>
        <w:color w:val="000000"/>
        <w:spacing w:val="0"/>
        <w:kern w:val="0"/>
        <w:position w:val="0"/>
        <w:sz w:val="16"/>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B9563FD"/>
    <w:multiLevelType w:val="hybridMultilevel"/>
    <w:tmpl w:val="4046089C"/>
    <w:lvl w:ilvl="0" w:tplc="259E95F6">
      <w:start w:val="1"/>
      <w:numFmt w:val="decimal"/>
      <w:pStyle w:val="a0"/>
      <w:lvlText w:val="[%1]"/>
      <w:lvlJc w:val="left"/>
      <w:pPr>
        <w:ind w:left="720" w:hanging="360"/>
      </w:pPr>
      <w:rPr>
        <w:rFonts w:ascii="Times New Roman" w:hAnsi="Times New Roman" w:cs="Times New Roman" w:hint="default"/>
        <w:b w:val="0"/>
        <w:bCs w:val="0"/>
        <w:i w:val="0"/>
        <w:iCs w:val="0"/>
        <w:sz w:val="16"/>
        <w:szCs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C534354"/>
    <w:multiLevelType w:val="hybridMultilevel"/>
    <w:tmpl w:val="52529EAA"/>
    <w:lvl w:ilvl="0" w:tplc="04190001">
      <w:start w:val="1"/>
      <w:numFmt w:val="bullet"/>
      <w:lvlText w:val=""/>
      <w:lvlJc w:val="left"/>
      <w:pPr>
        <w:ind w:left="1009" w:hanging="360"/>
      </w:pPr>
      <w:rPr>
        <w:rFonts w:ascii="Symbol" w:hAnsi="Symbol" w:hint="default"/>
      </w:rPr>
    </w:lvl>
    <w:lvl w:ilvl="1" w:tplc="04190003" w:tentative="1">
      <w:start w:val="1"/>
      <w:numFmt w:val="bullet"/>
      <w:lvlText w:val="o"/>
      <w:lvlJc w:val="left"/>
      <w:pPr>
        <w:ind w:left="1729" w:hanging="360"/>
      </w:pPr>
      <w:rPr>
        <w:rFonts w:ascii="Courier New" w:hAnsi="Courier New" w:cs="Courier New" w:hint="default"/>
      </w:rPr>
    </w:lvl>
    <w:lvl w:ilvl="2" w:tplc="04190005" w:tentative="1">
      <w:start w:val="1"/>
      <w:numFmt w:val="bullet"/>
      <w:lvlText w:val=""/>
      <w:lvlJc w:val="left"/>
      <w:pPr>
        <w:ind w:left="2449" w:hanging="360"/>
      </w:pPr>
      <w:rPr>
        <w:rFonts w:ascii="Wingdings" w:hAnsi="Wingdings" w:hint="default"/>
      </w:rPr>
    </w:lvl>
    <w:lvl w:ilvl="3" w:tplc="04190001" w:tentative="1">
      <w:start w:val="1"/>
      <w:numFmt w:val="bullet"/>
      <w:lvlText w:val=""/>
      <w:lvlJc w:val="left"/>
      <w:pPr>
        <w:ind w:left="3169" w:hanging="360"/>
      </w:pPr>
      <w:rPr>
        <w:rFonts w:ascii="Symbol" w:hAnsi="Symbol" w:hint="default"/>
      </w:rPr>
    </w:lvl>
    <w:lvl w:ilvl="4" w:tplc="04190003" w:tentative="1">
      <w:start w:val="1"/>
      <w:numFmt w:val="bullet"/>
      <w:lvlText w:val="o"/>
      <w:lvlJc w:val="left"/>
      <w:pPr>
        <w:ind w:left="3889" w:hanging="360"/>
      </w:pPr>
      <w:rPr>
        <w:rFonts w:ascii="Courier New" w:hAnsi="Courier New" w:cs="Courier New" w:hint="default"/>
      </w:rPr>
    </w:lvl>
    <w:lvl w:ilvl="5" w:tplc="04190005" w:tentative="1">
      <w:start w:val="1"/>
      <w:numFmt w:val="bullet"/>
      <w:lvlText w:val=""/>
      <w:lvlJc w:val="left"/>
      <w:pPr>
        <w:ind w:left="4609" w:hanging="360"/>
      </w:pPr>
      <w:rPr>
        <w:rFonts w:ascii="Wingdings" w:hAnsi="Wingdings" w:hint="default"/>
      </w:rPr>
    </w:lvl>
    <w:lvl w:ilvl="6" w:tplc="04190001" w:tentative="1">
      <w:start w:val="1"/>
      <w:numFmt w:val="bullet"/>
      <w:lvlText w:val=""/>
      <w:lvlJc w:val="left"/>
      <w:pPr>
        <w:ind w:left="5329" w:hanging="360"/>
      </w:pPr>
      <w:rPr>
        <w:rFonts w:ascii="Symbol" w:hAnsi="Symbol" w:hint="default"/>
      </w:rPr>
    </w:lvl>
    <w:lvl w:ilvl="7" w:tplc="04190003" w:tentative="1">
      <w:start w:val="1"/>
      <w:numFmt w:val="bullet"/>
      <w:lvlText w:val="o"/>
      <w:lvlJc w:val="left"/>
      <w:pPr>
        <w:ind w:left="6049" w:hanging="360"/>
      </w:pPr>
      <w:rPr>
        <w:rFonts w:ascii="Courier New" w:hAnsi="Courier New" w:cs="Courier New" w:hint="default"/>
      </w:rPr>
    </w:lvl>
    <w:lvl w:ilvl="8" w:tplc="04190005" w:tentative="1">
      <w:start w:val="1"/>
      <w:numFmt w:val="bullet"/>
      <w:lvlText w:val=""/>
      <w:lvlJc w:val="left"/>
      <w:pPr>
        <w:ind w:left="6769" w:hanging="360"/>
      </w:pPr>
      <w:rPr>
        <w:rFonts w:ascii="Wingdings" w:hAnsi="Wingdings" w:hint="default"/>
      </w:rPr>
    </w:lvl>
  </w:abstractNum>
  <w:abstractNum w:abstractNumId="21">
    <w:nsid w:val="4D6842C4"/>
    <w:multiLevelType w:val="hybridMultilevel"/>
    <w:tmpl w:val="3530C422"/>
    <w:lvl w:ilvl="0" w:tplc="04190001">
      <w:start w:val="1"/>
      <w:numFmt w:val="bullet"/>
      <w:lvlText w:val=""/>
      <w:lvlJc w:val="left"/>
      <w:pPr>
        <w:ind w:left="1009" w:hanging="360"/>
      </w:pPr>
      <w:rPr>
        <w:rFonts w:ascii="Symbol" w:hAnsi="Symbol" w:hint="default"/>
      </w:rPr>
    </w:lvl>
    <w:lvl w:ilvl="1" w:tplc="04190003" w:tentative="1">
      <w:start w:val="1"/>
      <w:numFmt w:val="bullet"/>
      <w:lvlText w:val="o"/>
      <w:lvlJc w:val="left"/>
      <w:pPr>
        <w:ind w:left="1729" w:hanging="360"/>
      </w:pPr>
      <w:rPr>
        <w:rFonts w:ascii="Courier New" w:hAnsi="Courier New" w:cs="Courier New" w:hint="default"/>
      </w:rPr>
    </w:lvl>
    <w:lvl w:ilvl="2" w:tplc="04190005" w:tentative="1">
      <w:start w:val="1"/>
      <w:numFmt w:val="bullet"/>
      <w:lvlText w:val=""/>
      <w:lvlJc w:val="left"/>
      <w:pPr>
        <w:ind w:left="2449" w:hanging="360"/>
      </w:pPr>
      <w:rPr>
        <w:rFonts w:ascii="Wingdings" w:hAnsi="Wingdings" w:hint="default"/>
      </w:rPr>
    </w:lvl>
    <w:lvl w:ilvl="3" w:tplc="04190001" w:tentative="1">
      <w:start w:val="1"/>
      <w:numFmt w:val="bullet"/>
      <w:lvlText w:val=""/>
      <w:lvlJc w:val="left"/>
      <w:pPr>
        <w:ind w:left="3169" w:hanging="360"/>
      </w:pPr>
      <w:rPr>
        <w:rFonts w:ascii="Symbol" w:hAnsi="Symbol" w:hint="default"/>
      </w:rPr>
    </w:lvl>
    <w:lvl w:ilvl="4" w:tplc="04190003" w:tentative="1">
      <w:start w:val="1"/>
      <w:numFmt w:val="bullet"/>
      <w:lvlText w:val="o"/>
      <w:lvlJc w:val="left"/>
      <w:pPr>
        <w:ind w:left="3889" w:hanging="360"/>
      </w:pPr>
      <w:rPr>
        <w:rFonts w:ascii="Courier New" w:hAnsi="Courier New" w:cs="Courier New" w:hint="default"/>
      </w:rPr>
    </w:lvl>
    <w:lvl w:ilvl="5" w:tplc="04190005" w:tentative="1">
      <w:start w:val="1"/>
      <w:numFmt w:val="bullet"/>
      <w:lvlText w:val=""/>
      <w:lvlJc w:val="left"/>
      <w:pPr>
        <w:ind w:left="4609" w:hanging="360"/>
      </w:pPr>
      <w:rPr>
        <w:rFonts w:ascii="Wingdings" w:hAnsi="Wingdings" w:hint="default"/>
      </w:rPr>
    </w:lvl>
    <w:lvl w:ilvl="6" w:tplc="04190001" w:tentative="1">
      <w:start w:val="1"/>
      <w:numFmt w:val="bullet"/>
      <w:lvlText w:val=""/>
      <w:lvlJc w:val="left"/>
      <w:pPr>
        <w:ind w:left="5329" w:hanging="360"/>
      </w:pPr>
      <w:rPr>
        <w:rFonts w:ascii="Symbol" w:hAnsi="Symbol" w:hint="default"/>
      </w:rPr>
    </w:lvl>
    <w:lvl w:ilvl="7" w:tplc="04190003" w:tentative="1">
      <w:start w:val="1"/>
      <w:numFmt w:val="bullet"/>
      <w:lvlText w:val="o"/>
      <w:lvlJc w:val="left"/>
      <w:pPr>
        <w:ind w:left="6049" w:hanging="360"/>
      </w:pPr>
      <w:rPr>
        <w:rFonts w:ascii="Courier New" w:hAnsi="Courier New" w:cs="Courier New" w:hint="default"/>
      </w:rPr>
    </w:lvl>
    <w:lvl w:ilvl="8" w:tplc="04190005" w:tentative="1">
      <w:start w:val="1"/>
      <w:numFmt w:val="bullet"/>
      <w:lvlText w:val=""/>
      <w:lvlJc w:val="left"/>
      <w:pPr>
        <w:ind w:left="6769" w:hanging="360"/>
      </w:pPr>
      <w:rPr>
        <w:rFonts w:ascii="Wingdings" w:hAnsi="Wingdings" w:hint="default"/>
      </w:rPr>
    </w:lvl>
  </w:abstractNum>
  <w:abstractNum w:abstractNumId="22">
    <w:nsid w:val="52CA544A"/>
    <w:multiLevelType w:val="singleLevel"/>
    <w:tmpl w:val="E1484500"/>
    <w:lvl w:ilvl="0">
      <w:start w:val="1"/>
      <w:numFmt w:val="decimal"/>
      <w:lvlText w:val="[%1]"/>
      <w:lvlJc w:val="left"/>
      <w:pPr>
        <w:tabs>
          <w:tab w:val="num" w:pos="2487"/>
        </w:tabs>
        <w:ind w:left="2487" w:hanging="360"/>
      </w:pPr>
      <w:rPr>
        <w:rFonts w:ascii="Times New Roman" w:hAnsi="Times New Roman" w:cs="Times New Roman" w:hint="default"/>
        <w:b w:val="0"/>
        <w:bCs w:val="0"/>
        <w:i w:val="0"/>
        <w:iCs w:val="0"/>
        <w:sz w:val="16"/>
        <w:szCs w:val="16"/>
      </w:rPr>
    </w:lvl>
  </w:abstractNum>
  <w:abstractNum w:abstractNumId="23">
    <w:nsid w:val="55363E93"/>
    <w:multiLevelType w:val="hybridMultilevel"/>
    <w:tmpl w:val="A850799C"/>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4">
    <w:nsid w:val="57FE6E41"/>
    <w:multiLevelType w:val="hybridMultilevel"/>
    <w:tmpl w:val="1E6EA822"/>
    <w:lvl w:ilvl="0" w:tplc="6EB815B2">
      <w:start w:val="1"/>
      <w:numFmt w:val="decimal"/>
      <w:lvlText w:val="Рис. %1. "/>
      <w:lvlJc w:val="left"/>
      <w:pPr>
        <w:ind w:left="720" w:hanging="360"/>
      </w:pPr>
      <w:rPr>
        <w:rFonts w:ascii="Times New Roman" w:hAnsi="Times New Roman" w:cs="Times New Roman" w:hint="default"/>
        <w:b w:val="0"/>
        <w:bCs w:val="0"/>
        <w:i w:val="0"/>
        <w:iCs w:val="0"/>
        <w:sz w:val="16"/>
        <w:szCs w:val="16"/>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5">
    <w:nsid w:val="6C402C58"/>
    <w:multiLevelType w:val="hybridMultilevel"/>
    <w:tmpl w:val="C136E6FE"/>
    <w:lvl w:ilvl="0" w:tplc="1F321310">
      <w:start w:val="1"/>
      <w:numFmt w:val="decimal"/>
      <w:lvlText w:val="Рис. %1."/>
      <w:lvlJc w:val="left"/>
      <w:pPr>
        <w:ind w:left="360" w:hanging="360"/>
      </w:pPr>
      <w:rPr>
        <w:rFonts w:ascii="Times New Roman" w:hAnsi="Times New Roman" w:cs="Times New Roman" w:hint="default"/>
        <w:b w:val="0"/>
        <w:bCs w:val="0"/>
        <w:i w:val="0"/>
        <w:iCs w:val="0"/>
        <w:color w:val="auto"/>
        <w:sz w:val="16"/>
        <w:szCs w:val="16"/>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6">
    <w:nsid w:val="6CD32DA8"/>
    <w:multiLevelType w:val="singleLevel"/>
    <w:tmpl w:val="773808F0"/>
    <w:lvl w:ilvl="0">
      <w:start w:val="1"/>
      <w:numFmt w:val="upperRoman"/>
      <w:lvlText w:val="ТАБЛИЦА %1. "/>
      <w:lvlJc w:val="left"/>
      <w:pPr>
        <w:ind w:left="360" w:hanging="360"/>
      </w:pPr>
      <w:rPr>
        <w:rFonts w:ascii="Times New Roman" w:hAnsi="Times New Roman" w:cs="Times New Roman" w:hint="default"/>
        <w:b w:val="0"/>
        <w:bCs w:val="0"/>
        <w:i w:val="0"/>
        <w:iCs w:val="0"/>
        <w:sz w:val="16"/>
        <w:szCs w:val="16"/>
      </w:rPr>
    </w:lvl>
  </w:abstractNum>
  <w:abstractNum w:abstractNumId="27">
    <w:nsid w:val="71C30FF5"/>
    <w:multiLevelType w:val="hybridMultilevel"/>
    <w:tmpl w:val="D548C94E"/>
    <w:lvl w:ilvl="0" w:tplc="76A65866">
      <w:start w:val="1"/>
      <w:numFmt w:val="upperRoman"/>
      <w:lvlText w:val="ТАБЛИЦА %1. "/>
      <w:lvlJc w:val="center"/>
      <w:pPr>
        <w:ind w:left="814" w:hanging="360"/>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 w:val="16"/>
        <w:szCs w:val="16"/>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190019" w:tentative="1">
      <w:start w:val="1"/>
      <w:numFmt w:val="lowerLetter"/>
      <w:lvlText w:val="%2."/>
      <w:lvlJc w:val="left"/>
      <w:pPr>
        <w:ind w:left="1729" w:hanging="360"/>
      </w:pPr>
    </w:lvl>
    <w:lvl w:ilvl="2" w:tplc="0419001B" w:tentative="1">
      <w:start w:val="1"/>
      <w:numFmt w:val="lowerRoman"/>
      <w:lvlText w:val="%3."/>
      <w:lvlJc w:val="right"/>
      <w:pPr>
        <w:ind w:left="2449" w:hanging="180"/>
      </w:pPr>
    </w:lvl>
    <w:lvl w:ilvl="3" w:tplc="0419000F" w:tentative="1">
      <w:start w:val="1"/>
      <w:numFmt w:val="decimal"/>
      <w:lvlText w:val="%4."/>
      <w:lvlJc w:val="left"/>
      <w:pPr>
        <w:ind w:left="3169" w:hanging="360"/>
      </w:pPr>
    </w:lvl>
    <w:lvl w:ilvl="4" w:tplc="04190019" w:tentative="1">
      <w:start w:val="1"/>
      <w:numFmt w:val="lowerLetter"/>
      <w:lvlText w:val="%5."/>
      <w:lvlJc w:val="left"/>
      <w:pPr>
        <w:ind w:left="3889" w:hanging="360"/>
      </w:pPr>
    </w:lvl>
    <w:lvl w:ilvl="5" w:tplc="0419001B" w:tentative="1">
      <w:start w:val="1"/>
      <w:numFmt w:val="lowerRoman"/>
      <w:lvlText w:val="%6."/>
      <w:lvlJc w:val="right"/>
      <w:pPr>
        <w:ind w:left="4609" w:hanging="180"/>
      </w:pPr>
    </w:lvl>
    <w:lvl w:ilvl="6" w:tplc="0419000F" w:tentative="1">
      <w:start w:val="1"/>
      <w:numFmt w:val="decimal"/>
      <w:lvlText w:val="%7."/>
      <w:lvlJc w:val="left"/>
      <w:pPr>
        <w:ind w:left="5329" w:hanging="360"/>
      </w:pPr>
    </w:lvl>
    <w:lvl w:ilvl="7" w:tplc="04190019" w:tentative="1">
      <w:start w:val="1"/>
      <w:numFmt w:val="lowerLetter"/>
      <w:lvlText w:val="%8."/>
      <w:lvlJc w:val="left"/>
      <w:pPr>
        <w:ind w:left="6049" w:hanging="360"/>
      </w:pPr>
    </w:lvl>
    <w:lvl w:ilvl="8" w:tplc="0419001B" w:tentative="1">
      <w:start w:val="1"/>
      <w:numFmt w:val="lowerRoman"/>
      <w:lvlText w:val="%9."/>
      <w:lvlJc w:val="right"/>
      <w:pPr>
        <w:ind w:left="6769" w:hanging="180"/>
      </w:pPr>
    </w:lvl>
  </w:abstractNum>
  <w:abstractNum w:abstractNumId="28">
    <w:nsid w:val="72951F90"/>
    <w:multiLevelType w:val="hybridMultilevel"/>
    <w:tmpl w:val="149E351E"/>
    <w:lvl w:ilvl="0" w:tplc="446C6AE2">
      <w:start w:val="1"/>
      <w:numFmt w:val="upperRoman"/>
      <w:pStyle w:val="a1"/>
      <w:lvlText w:val="ТАБЛИЦА %1. "/>
      <w:lvlJc w:val="center"/>
      <w:pPr>
        <w:ind w:left="720" w:hanging="360"/>
      </w:pPr>
      <w:rPr>
        <w:rFonts w:ascii="Times New Roman" w:hAnsi="Times New Roman" w:cs="Times New Roman" w:hint="default"/>
        <w:b w:val="0"/>
        <w:bCs w:val="0"/>
        <w:i w:val="0"/>
        <w:iCs w:val="0"/>
        <w:caps w:val="0"/>
        <w:strike w:val="0"/>
        <w:dstrike w:val="0"/>
        <w:vanish w:val="0"/>
        <w:color w:val="000000"/>
        <w:spacing w:val="0"/>
        <w:kern w:val="0"/>
        <w:position w:val="0"/>
        <w:sz w:val="16"/>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7FC493B"/>
    <w:multiLevelType w:val="hybridMultilevel"/>
    <w:tmpl w:val="1CB6C8A0"/>
    <w:lvl w:ilvl="0" w:tplc="04190001">
      <w:start w:val="1"/>
      <w:numFmt w:val="bullet"/>
      <w:lvlText w:val=""/>
      <w:lvlJc w:val="left"/>
      <w:pPr>
        <w:ind w:left="1009" w:hanging="360"/>
      </w:pPr>
      <w:rPr>
        <w:rFonts w:ascii="Symbol" w:hAnsi="Symbol" w:hint="default"/>
      </w:rPr>
    </w:lvl>
    <w:lvl w:ilvl="1" w:tplc="04190003" w:tentative="1">
      <w:start w:val="1"/>
      <w:numFmt w:val="bullet"/>
      <w:lvlText w:val="o"/>
      <w:lvlJc w:val="left"/>
      <w:pPr>
        <w:ind w:left="1729" w:hanging="360"/>
      </w:pPr>
      <w:rPr>
        <w:rFonts w:ascii="Courier New" w:hAnsi="Courier New" w:cs="Courier New" w:hint="default"/>
      </w:rPr>
    </w:lvl>
    <w:lvl w:ilvl="2" w:tplc="04190005" w:tentative="1">
      <w:start w:val="1"/>
      <w:numFmt w:val="bullet"/>
      <w:lvlText w:val=""/>
      <w:lvlJc w:val="left"/>
      <w:pPr>
        <w:ind w:left="2449" w:hanging="360"/>
      </w:pPr>
      <w:rPr>
        <w:rFonts w:ascii="Wingdings" w:hAnsi="Wingdings" w:hint="default"/>
      </w:rPr>
    </w:lvl>
    <w:lvl w:ilvl="3" w:tplc="04190001" w:tentative="1">
      <w:start w:val="1"/>
      <w:numFmt w:val="bullet"/>
      <w:lvlText w:val=""/>
      <w:lvlJc w:val="left"/>
      <w:pPr>
        <w:ind w:left="3169" w:hanging="360"/>
      </w:pPr>
      <w:rPr>
        <w:rFonts w:ascii="Symbol" w:hAnsi="Symbol" w:hint="default"/>
      </w:rPr>
    </w:lvl>
    <w:lvl w:ilvl="4" w:tplc="04190003" w:tentative="1">
      <w:start w:val="1"/>
      <w:numFmt w:val="bullet"/>
      <w:lvlText w:val="o"/>
      <w:lvlJc w:val="left"/>
      <w:pPr>
        <w:ind w:left="3889" w:hanging="360"/>
      </w:pPr>
      <w:rPr>
        <w:rFonts w:ascii="Courier New" w:hAnsi="Courier New" w:cs="Courier New" w:hint="default"/>
      </w:rPr>
    </w:lvl>
    <w:lvl w:ilvl="5" w:tplc="04190005" w:tentative="1">
      <w:start w:val="1"/>
      <w:numFmt w:val="bullet"/>
      <w:lvlText w:val=""/>
      <w:lvlJc w:val="left"/>
      <w:pPr>
        <w:ind w:left="4609" w:hanging="360"/>
      </w:pPr>
      <w:rPr>
        <w:rFonts w:ascii="Wingdings" w:hAnsi="Wingdings" w:hint="default"/>
      </w:rPr>
    </w:lvl>
    <w:lvl w:ilvl="6" w:tplc="04190001" w:tentative="1">
      <w:start w:val="1"/>
      <w:numFmt w:val="bullet"/>
      <w:lvlText w:val=""/>
      <w:lvlJc w:val="left"/>
      <w:pPr>
        <w:ind w:left="5329" w:hanging="360"/>
      </w:pPr>
      <w:rPr>
        <w:rFonts w:ascii="Symbol" w:hAnsi="Symbol" w:hint="default"/>
      </w:rPr>
    </w:lvl>
    <w:lvl w:ilvl="7" w:tplc="04190003" w:tentative="1">
      <w:start w:val="1"/>
      <w:numFmt w:val="bullet"/>
      <w:lvlText w:val="o"/>
      <w:lvlJc w:val="left"/>
      <w:pPr>
        <w:ind w:left="6049" w:hanging="360"/>
      </w:pPr>
      <w:rPr>
        <w:rFonts w:ascii="Courier New" w:hAnsi="Courier New" w:cs="Courier New" w:hint="default"/>
      </w:rPr>
    </w:lvl>
    <w:lvl w:ilvl="8" w:tplc="04190005" w:tentative="1">
      <w:start w:val="1"/>
      <w:numFmt w:val="bullet"/>
      <w:lvlText w:val=""/>
      <w:lvlJc w:val="left"/>
      <w:pPr>
        <w:ind w:left="6769" w:hanging="360"/>
      </w:pPr>
      <w:rPr>
        <w:rFonts w:ascii="Wingdings" w:hAnsi="Wingdings" w:hint="default"/>
      </w:rPr>
    </w:lvl>
  </w:abstractNum>
  <w:num w:numId="1">
    <w:abstractNumId w:val="16"/>
  </w:num>
  <w:num w:numId="2">
    <w:abstractNumId w:val="17"/>
  </w:num>
  <w:num w:numId="3">
    <w:abstractNumId w:val="17"/>
  </w:num>
  <w:num w:numId="4">
    <w:abstractNumId w:val="17"/>
  </w:num>
  <w:num w:numId="5">
    <w:abstractNumId w:val="17"/>
  </w:num>
  <w:num w:numId="6">
    <w:abstractNumId w:val="26"/>
  </w:num>
  <w:num w:numId="7">
    <w:abstractNumId w:val="24"/>
  </w:num>
  <w:num w:numId="8">
    <w:abstractNumId w:val="22"/>
  </w:num>
  <w:num w:numId="9">
    <w:abstractNumId w:val="14"/>
  </w:num>
  <w:num w:numId="10">
    <w:abstractNumId w:val="17"/>
  </w:num>
  <w:num w:numId="11">
    <w:abstractNumId w:val="17"/>
  </w:num>
  <w:num w:numId="12">
    <w:abstractNumId w:val="17"/>
  </w:num>
  <w:num w:numId="13">
    <w:abstractNumId w:val="17"/>
  </w:num>
  <w:num w:numId="14">
    <w:abstractNumId w:val="26"/>
  </w:num>
  <w:num w:numId="15">
    <w:abstractNumId w:val="24"/>
  </w:num>
  <w:num w:numId="16">
    <w:abstractNumId w:val="22"/>
  </w:num>
  <w:num w:numId="17">
    <w:abstractNumId w:val="14"/>
  </w:num>
  <w:num w:numId="18">
    <w:abstractNumId w:val="12"/>
  </w:num>
  <w:num w:numId="19">
    <w:abstractNumId w:val="15"/>
  </w:num>
  <w:num w:numId="20">
    <w:abstractNumId w:val="27"/>
  </w:num>
  <w:num w:numId="21">
    <w:abstractNumId w:val="9"/>
  </w:num>
  <w:num w:numId="22">
    <w:abstractNumId w:val="7"/>
  </w:num>
  <w:num w:numId="23">
    <w:abstractNumId w:val="6"/>
  </w:num>
  <w:num w:numId="24">
    <w:abstractNumId w:val="5"/>
  </w:num>
  <w:num w:numId="25">
    <w:abstractNumId w:val="4"/>
  </w:num>
  <w:num w:numId="26">
    <w:abstractNumId w:val="8"/>
  </w:num>
  <w:num w:numId="27">
    <w:abstractNumId w:val="3"/>
  </w:num>
  <w:num w:numId="28">
    <w:abstractNumId w:val="2"/>
  </w:num>
  <w:num w:numId="29">
    <w:abstractNumId w:val="1"/>
  </w:num>
  <w:num w:numId="30">
    <w:abstractNumId w:val="0"/>
  </w:num>
  <w:num w:numId="31">
    <w:abstractNumId w:val="19"/>
  </w:num>
  <w:num w:numId="32">
    <w:abstractNumId w:val="25"/>
  </w:num>
  <w:num w:numId="33">
    <w:abstractNumId w:val="18"/>
  </w:num>
  <w:num w:numId="34">
    <w:abstractNumId w:val="28"/>
  </w:num>
  <w:num w:numId="35">
    <w:abstractNumId w:val="21"/>
  </w:num>
  <w:num w:numId="36">
    <w:abstractNumId w:val="29"/>
  </w:num>
  <w:num w:numId="37">
    <w:abstractNumId w:val="20"/>
  </w:num>
  <w:num w:numId="38">
    <w:abstractNumId w:val="19"/>
  </w:num>
  <w:num w:numId="39">
    <w:abstractNumId w:val="19"/>
  </w:num>
  <w:num w:numId="40">
    <w:abstractNumId w:val="13"/>
  </w:num>
  <w:num w:numId="41">
    <w:abstractNumId w:val="11"/>
  </w:num>
  <w:num w:numId="42">
    <w:abstractNumId w:val="10"/>
  </w:num>
  <w:num w:numId="43">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0"/>
  <w:defaultTabStop w:val="567"/>
  <w:consecutiveHyphenLimit w:val="1"/>
  <w:hyphenationZone w:val="142"/>
  <w:doNotHyphenateCap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652D"/>
    <w:rsid w:val="00027C94"/>
    <w:rsid w:val="0003405B"/>
    <w:rsid w:val="000425ED"/>
    <w:rsid w:val="00052062"/>
    <w:rsid w:val="00071F87"/>
    <w:rsid w:val="000848C0"/>
    <w:rsid w:val="00084F1E"/>
    <w:rsid w:val="00097B4D"/>
    <w:rsid w:val="000B12F9"/>
    <w:rsid w:val="000C7C86"/>
    <w:rsid w:val="000E2BBB"/>
    <w:rsid w:val="001015A8"/>
    <w:rsid w:val="00111574"/>
    <w:rsid w:val="0013123C"/>
    <w:rsid w:val="00140F82"/>
    <w:rsid w:val="00154DFC"/>
    <w:rsid w:val="001747B6"/>
    <w:rsid w:val="001753C0"/>
    <w:rsid w:val="00190CB8"/>
    <w:rsid w:val="001E22F1"/>
    <w:rsid w:val="00211B3C"/>
    <w:rsid w:val="0024093C"/>
    <w:rsid w:val="00244641"/>
    <w:rsid w:val="00252F87"/>
    <w:rsid w:val="002A26E9"/>
    <w:rsid w:val="002A5F89"/>
    <w:rsid w:val="002D540B"/>
    <w:rsid w:val="002D7036"/>
    <w:rsid w:val="00304819"/>
    <w:rsid w:val="00331AB5"/>
    <w:rsid w:val="003378F6"/>
    <w:rsid w:val="00346F05"/>
    <w:rsid w:val="0036775D"/>
    <w:rsid w:val="00373376"/>
    <w:rsid w:val="003915FB"/>
    <w:rsid w:val="003D785D"/>
    <w:rsid w:val="003E32AF"/>
    <w:rsid w:val="003F73CD"/>
    <w:rsid w:val="004030CC"/>
    <w:rsid w:val="004165FC"/>
    <w:rsid w:val="00420452"/>
    <w:rsid w:val="00435EE8"/>
    <w:rsid w:val="00472AFD"/>
    <w:rsid w:val="0047652D"/>
    <w:rsid w:val="004770B5"/>
    <w:rsid w:val="00484240"/>
    <w:rsid w:val="00485872"/>
    <w:rsid w:val="00487E4E"/>
    <w:rsid w:val="004B14C2"/>
    <w:rsid w:val="004C32AC"/>
    <w:rsid w:val="004C40DB"/>
    <w:rsid w:val="004C5DE5"/>
    <w:rsid w:val="004D7E92"/>
    <w:rsid w:val="004F55C4"/>
    <w:rsid w:val="00502710"/>
    <w:rsid w:val="00522043"/>
    <w:rsid w:val="00535924"/>
    <w:rsid w:val="00550E91"/>
    <w:rsid w:val="00557E81"/>
    <w:rsid w:val="005630E7"/>
    <w:rsid w:val="00571030"/>
    <w:rsid w:val="005843AD"/>
    <w:rsid w:val="00584F7D"/>
    <w:rsid w:val="005963D0"/>
    <w:rsid w:val="005A04F0"/>
    <w:rsid w:val="005A4A1F"/>
    <w:rsid w:val="005D23B2"/>
    <w:rsid w:val="005F3D96"/>
    <w:rsid w:val="00606FFA"/>
    <w:rsid w:val="006265B2"/>
    <w:rsid w:val="006552D9"/>
    <w:rsid w:val="006721D5"/>
    <w:rsid w:val="006976F8"/>
    <w:rsid w:val="006D605D"/>
    <w:rsid w:val="00704004"/>
    <w:rsid w:val="00711520"/>
    <w:rsid w:val="0071573A"/>
    <w:rsid w:val="00726E90"/>
    <w:rsid w:val="007316B2"/>
    <w:rsid w:val="00777CE8"/>
    <w:rsid w:val="0079196D"/>
    <w:rsid w:val="00791CA2"/>
    <w:rsid w:val="007B6A69"/>
    <w:rsid w:val="007C223F"/>
    <w:rsid w:val="00806E8F"/>
    <w:rsid w:val="008071FA"/>
    <w:rsid w:val="00816495"/>
    <w:rsid w:val="0086132C"/>
    <w:rsid w:val="0087270B"/>
    <w:rsid w:val="008834FE"/>
    <w:rsid w:val="008A1102"/>
    <w:rsid w:val="008A1E56"/>
    <w:rsid w:val="008C367E"/>
    <w:rsid w:val="008C64AA"/>
    <w:rsid w:val="008D302C"/>
    <w:rsid w:val="008E7883"/>
    <w:rsid w:val="008F7239"/>
    <w:rsid w:val="009133A1"/>
    <w:rsid w:val="00940220"/>
    <w:rsid w:val="00963070"/>
    <w:rsid w:val="009A6358"/>
    <w:rsid w:val="009C12D5"/>
    <w:rsid w:val="009F446D"/>
    <w:rsid w:val="00A069CB"/>
    <w:rsid w:val="00A11F28"/>
    <w:rsid w:val="00A25034"/>
    <w:rsid w:val="00A3210B"/>
    <w:rsid w:val="00A349DA"/>
    <w:rsid w:val="00A405A8"/>
    <w:rsid w:val="00A57723"/>
    <w:rsid w:val="00A609D2"/>
    <w:rsid w:val="00A80DA1"/>
    <w:rsid w:val="00AC08AA"/>
    <w:rsid w:val="00AC6ED5"/>
    <w:rsid w:val="00AE6C42"/>
    <w:rsid w:val="00AF014D"/>
    <w:rsid w:val="00AF069A"/>
    <w:rsid w:val="00AF7D04"/>
    <w:rsid w:val="00B1768F"/>
    <w:rsid w:val="00B7189C"/>
    <w:rsid w:val="00B71F23"/>
    <w:rsid w:val="00B77B07"/>
    <w:rsid w:val="00B90866"/>
    <w:rsid w:val="00BA1714"/>
    <w:rsid w:val="00BB1EC5"/>
    <w:rsid w:val="00BD2BC3"/>
    <w:rsid w:val="00BE24DF"/>
    <w:rsid w:val="00BF5596"/>
    <w:rsid w:val="00C866B0"/>
    <w:rsid w:val="00C903D0"/>
    <w:rsid w:val="00C9188D"/>
    <w:rsid w:val="00CC6D5A"/>
    <w:rsid w:val="00CF6C3C"/>
    <w:rsid w:val="00D01186"/>
    <w:rsid w:val="00D22D5F"/>
    <w:rsid w:val="00D36939"/>
    <w:rsid w:val="00D45A76"/>
    <w:rsid w:val="00D74D17"/>
    <w:rsid w:val="00D80951"/>
    <w:rsid w:val="00D82631"/>
    <w:rsid w:val="00DA480C"/>
    <w:rsid w:val="00DC12F1"/>
    <w:rsid w:val="00DE3126"/>
    <w:rsid w:val="00E112F2"/>
    <w:rsid w:val="00E147C1"/>
    <w:rsid w:val="00E152C5"/>
    <w:rsid w:val="00E26E19"/>
    <w:rsid w:val="00E4682E"/>
    <w:rsid w:val="00E6627E"/>
    <w:rsid w:val="00E70041"/>
    <w:rsid w:val="00E921AD"/>
    <w:rsid w:val="00EC44A2"/>
    <w:rsid w:val="00EF5CD5"/>
    <w:rsid w:val="00F006D7"/>
    <w:rsid w:val="00F05068"/>
    <w:rsid w:val="00F074EC"/>
    <w:rsid w:val="00F20F9D"/>
    <w:rsid w:val="00F36A45"/>
    <w:rsid w:val="00F83206"/>
    <w:rsid w:val="00FC3E58"/>
    <w:rsid w:val="00FC6CDB"/>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4BC0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heme="minorBidi"/>
        <w:sz w:val="22"/>
        <w:szCs w:val="22"/>
        <w:lang w:val="ru-RU"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lsdException w:name="heading 4" w:uiPriority="0"/>
    <w:lsdException w:name="heading 5" w:uiPriority="0" w:qFormat="1"/>
    <w:lsdException w:name="heading 6" w:uiPriority="9"/>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0"/>
    <w:lsdException w:name="Body Text" w:uiPriority="0"/>
    <w:lsdException w:name="Subtitle" w:uiPriority="11"/>
    <w:lsdException w:name="Strong" w:semiHidden="0" w:uiPriority="22" w:unhideWhenUsed="0"/>
    <w:lsdException w:name="Emphasis" w:semiHidden="0" w:uiPriority="20" w:unhideWhenUsed="0"/>
    <w:lsdException w:name="No List" w:uiPriority="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qFormat="1"/>
    <w:lsdException w:name="TOC Heading" w:uiPriority="39" w:qFormat="1"/>
  </w:latentStyles>
  <w:style w:type="paragraph" w:default="1" w:styleId="a2">
    <w:name w:val="Normal"/>
    <w:qFormat/>
    <w:rsid w:val="007316B2"/>
    <w:pPr>
      <w:suppressAutoHyphens/>
      <w:spacing w:after="0" w:line="240" w:lineRule="auto"/>
    </w:pPr>
    <w:rPr>
      <w:rFonts w:ascii="Times New Roman" w:hAnsi="Times New Roman" w:cs="Times New Roman"/>
      <w:sz w:val="20"/>
      <w:szCs w:val="20"/>
      <w:lang w:eastAsia="en-US"/>
    </w:rPr>
  </w:style>
  <w:style w:type="paragraph" w:styleId="1">
    <w:name w:val="heading 1"/>
    <w:basedOn w:val="a2"/>
    <w:next w:val="a3"/>
    <w:link w:val="10"/>
    <w:qFormat/>
    <w:rsid w:val="007316B2"/>
    <w:pPr>
      <w:keepNext/>
      <w:keepLines/>
      <w:numPr>
        <w:numId w:val="13"/>
      </w:numPr>
      <w:tabs>
        <w:tab w:val="clear" w:pos="576"/>
        <w:tab w:val="left" w:pos="425"/>
      </w:tabs>
      <w:suppressAutoHyphens w:val="0"/>
      <w:spacing w:before="160" w:after="80"/>
      <w:ind w:firstLine="215"/>
      <w:jc w:val="center"/>
      <w:outlineLvl w:val="0"/>
    </w:pPr>
    <w:rPr>
      <w:rFonts w:eastAsia="SimSun"/>
      <w:smallCaps/>
      <w:noProof/>
    </w:rPr>
  </w:style>
  <w:style w:type="paragraph" w:styleId="2">
    <w:name w:val="heading 2"/>
    <w:basedOn w:val="a2"/>
    <w:next w:val="a2"/>
    <w:link w:val="20"/>
    <w:qFormat/>
    <w:rsid w:val="00B77B07"/>
    <w:pPr>
      <w:keepNext/>
      <w:keepLines/>
      <w:numPr>
        <w:ilvl w:val="1"/>
        <w:numId w:val="13"/>
      </w:numPr>
      <w:suppressAutoHyphens w:val="0"/>
      <w:spacing w:before="120" w:after="60"/>
      <w:ind w:left="289" w:hanging="289"/>
      <w:outlineLvl w:val="1"/>
    </w:pPr>
    <w:rPr>
      <w:rFonts w:eastAsia="SimSun"/>
      <w:i/>
      <w:iCs/>
      <w:noProof/>
    </w:rPr>
  </w:style>
  <w:style w:type="paragraph" w:styleId="3">
    <w:name w:val="heading 3"/>
    <w:basedOn w:val="a2"/>
    <w:next w:val="a2"/>
    <w:link w:val="30"/>
    <w:uiPriority w:val="1"/>
    <w:semiHidden/>
    <w:rsid w:val="004C40DB"/>
    <w:pPr>
      <w:numPr>
        <w:ilvl w:val="2"/>
        <w:numId w:val="13"/>
      </w:numPr>
      <w:tabs>
        <w:tab w:val="clear" w:pos="540"/>
        <w:tab w:val="left" w:pos="720"/>
      </w:tabs>
      <w:suppressAutoHyphens w:val="0"/>
      <w:spacing w:after="60"/>
      <w:ind w:firstLine="289"/>
      <w:jc w:val="both"/>
      <w:outlineLvl w:val="2"/>
    </w:pPr>
    <w:rPr>
      <w:rFonts w:eastAsia="SimSun"/>
      <w:i/>
      <w:iCs/>
      <w:noProof/>
    </w:rPr>
  </w:style>
  <w:style w:type="paragraph" w:styleId="4">
    <w:name w:val="heading 4"/>
    <w:basedOn w:val="a2"/>
    <w:next w:val="a2"/>
    <w:link w:val="40"/>
    <w:uiPriority w:val="1"/>
    <w:semiHidden/>
    <w:rsid w:val="004C40DB"/>
    <w:pPr>
      <w:numPr>
        <w:ilvl w:val="3"/>
        <w:numId w:val="13"/>
      </w:numPr>
      <w:tabs>
        <w:tab w:val="left" w:pos="720"/>
      </w:tabs>
      <w:suppressAutoHyphens w:val="0"/>
      <w:spacing w:before="40" w:after="40"/>
      <w:jc w:val="both"/>
      <w:outlineLvl w:val="3"/>
    </w:pPr>
    <w:rPr>
      <w:rFonts w:eastAsia="SimSun"/>
      <w:i/>
      <w:iCs/>
      <w:noProof/>
    </w:rPr>
  </w:style>
  <w:style w:type="paragraph" w:styleId="5">
    <w:name w:val="heading 5"/>
    <w:basedOn w:val="a2"/>
    <w:next w:val="a2"/>
    <w:link w:val="50"/>
    <w:qFormat/>
    <w:rsid w:val="007316B2"/>
    <w:pPr>
      <w:tabs>
        <w:tab w:val="left" w:pos="360"/>
      </w:tabs>
      <w:suppressAutoHyphens w:val="0"/>
      <w:spacing w:before="160" w:after="80"/>
      <w:jc w:val="center"/>
      <w:outlineLvl w:val="4"/>
    </w:pPr>
    <w:rPr>
      <w:rFonts w:eastAsia="SimSun"/>
      <w:smallCaps/>
      <w:noProof/>
    </w:rPr>
  </w:style>
  <w:style w:type="paragraph" w:styleId="6">
    <w:name w:val="heading 6"/>
    <w:basedOn w:val="a2"/>
    <w:next w:val="a2"/>
    <w:link w:val="60"/>
    <w:uiPriority w:val="9"/>
    <w:semiHidden/>
    <w:unhideWhenUsed/>
    <w:rsid w:val="004C40DB"/>
    <w:pPr>
      <w:keepNext/>
      <w:keepLines/>
      <w:spacing w:before="200"/>
      <w:outlineLvl w:val="5"/>
    </w:pPr>
    <w:rPr>
      <w:rFonts w:eastAsiaTheme="majorEastAsia" w:cstheme="majorBidi"/>
      <w:i/>
      <w:iCs/>
      <w:color w:val="000000" w:themeColor="text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Title"/>
    <w:basedOn w:val="a2"/>
    <w:next w:val="a2"/>
    <w:link w:val="a8"/>
    <w:qFormat/>
    <w:rsid w:val="009F446D"/>
    <w:pPr>
      <w:spacing w:before="120" w:after="120"/>
      <w:contextualSpacing/>
      <w:jc w:val="center"/>
    </w:pPr>
    <w:rPr>
      <w:rFonts w:eastAsiaTheme="majorEastAsia" w:cstheme="majorBidi"/>
      <w:color w:val="000000" w:themeColor="text1"/>
      <w:kern w:val="28"/>
      <w:sz w:val="48"/>
      <w:szCs w:val="52"/>
    </w:rPr>
  </w:style>
  <w:style w:type="character" w:customStyle="1" w:styleId="a8">
    <w:name w:val="Название Знак"/>
    <w:basedOn w:val="a4"/>
    <w:link w:val="a7"/>
    <w:rsid w:val="009F446D"/>
    <w:rPr>
      <w:rFonts w:ascii="Times New Roman" w:eastAsiaTheme="majorEastAsia" w:hAnsi="Times New Roman" w:cstheme="majorBidi"/>
      <w:color w:val="000000" w:themeColor="text1"/>
      <w:kern w:val="28"/>
      <w:sz w:val="48"/>
      <w:szCs w:val="52"/>
      <w:lang w:eastAsia="en-US"/>
    </w:rPr>
  </w:style>
  <w:style w:type="paragraph" w:styleId="a3">
    <w:name w:val="Body Text"/>
    <w:basedOn w:val="a2"/>
    <w:link w:val="a9"/>
    <w:rsid w:val="00373376"/>
    <w:pPr>
      <w:tabs>
        <w:tab w:val="left" w:pos="288"/>
      </w:tabs>
      <w:spacing w:after="120" w:line="228" w:lineRule="auto"/>
      <w:ind w:firstLine="289"/>
      <w:jc w:val="both"/>
    </w:pPr>
    <w:rPr>
      <w:rFonts w:eastAsia="MS Mincho"/>
      <w:spacing w:val="-1"/>
    </w:rPr>
  </w:style>
  <w:style w:type="character" w:customStyle="1" w:styleId="a9">
    <w:name w:val="Основной текст Знак"/>
    <w:link w:val="a3"/>
    <w:rsid w:val="00373376"/>
    <w:rPr>
      <w:rFonts w:ascii="Times New Roman" w:eastAsia="MS Mincho" w:hAnsi="Times New Roman" w:cs="Times New Roman"/>
      <w:spacing w:val="-1"/>
      <w:sz w:val="20"/>
      <w:szCs w:val="20"/>
      <w:lang w:eastAsia="en-US"/>
    </w:rPr>
  </w:style>
  <w:style w:type="paragraph" w:customStyle="1" w:styleId="aa">
    <w:name w:val="Авторы"/>
    <w:basedOn w:val="a2"/>
    <w:next w:val="ab"/>
    <w:qFormat/>
    <w:rsid w:val="009F446D"/>
    <w:pPr>
      <w:spacing w:before="240" w:after="120"/>
      <w:jc w:val="center"/>
    </w:pPr>
    <w:rPr>
      <w:sz w:val="24"/>
    </w:rPr>
  </w:style>
  <w:style w:type="paragraph" w:customStyle="1" w:styleId="ab">
    <w:name w:val="Организация"/>
    <w:basedOn w:val="a2"/>
    <w:qFormat/>
    <w:rsid w:val="009F446D"/>
    <w:pPr>
      <w:spacing w:after="120"/>
      <w:jc w:val="center"/>
    </w:pPr>
    <w:rPr>
      <w:i/>
    </w:rPr>
  </w:style>
  <w:style w:type="paragraph" w:customStyle="1" w:styleId="ac">
    <w:name w:val="Мэйл"/>
    <w:basedOn w:val="a2"/>
    <w:qFormat/>
    <w:rsid w:val="005D23B2"/>
    <w:pPr>
      <w:spacing w:after="180"/>
      <w:jc w:val="center"/>
    </w:pPr>
    <w:rPr>
      <w:lang w:val="en-US"/>
    </w:rPr>
  </w:style>
  <w:style w:type="paragraph" w:customStyle="1" w:styleId="ad">
    <w:name w:val="Аннотация"/>
    <w:basedOn w:val="ab"/>
    <w:qFormat/>
    <w:rsid w:val="00791CA2"/>
    <w:pPr>
      <w:ind w:firstLine="289"/>
      <w:jc w:val="both"/>
    </w:pPr>
    <w:rPr>
      <w:b/>
      <w:i w:val="0"/>
      <w:sz w:val="18"/>
    </w:rPr>
  </w:style>
  <w:style w:type="character" w:customStyle="1" w:styleId="10">
    <w:name w:val="Заголовок 1 Знак"/>
    <w:link w:val="1"/>
    <w:rsid w:val="007316B2"/>
    <w:rPr>
      <w:rFonts w:ascii="Times New Roman" w:eastAsia="SimSun" w:hAnsi="Times New Roman" w:cs="Times New Roman"/>
      <w:smallCaps/>
      <w:noProof/>
      <w:sz w:val="20"/>
      <w:szCs w:val="20"/>
      <w:lang w:eastAsia="en-US"/>
    </w:rPr>
  </w:style>
  <w:style w:type="character" w:customStyle="1" w:styleId="20">
    <w:name w:val="Заголовок 2 Знак"/>
    <w:basedOn w:val="a4"/>
    <w:link w:val="2"/>
    <w:rsid w:val="00B77B07"/>
    <w:rPr>
      <w:rFonts w:ascii="Times New Roman" w:eastAsia="SimSun" w:hAnsi="Times New Roman" w:cs="Times New Roman"/>
      <w:i/>
      <w:iCs/>
      <w:noProof/>
      <w:sz w:val="20"/>
      <w:szCs w:val="20"/>
      <w:lang w:eastAsia="en-US"/>
    </w:rPr>
  </w:style>
  <w:style w:type="character" w:customStyle="1" w:styleId="30">
    <w:name w:val="Заголовок 3 Знак"/>
    <w:basedOn w:val="a4"/>
    <w:link w:val="3"/>
    <w:uiPriority w:val="1"/>
    <w:semiHidden/>
    <w:rsid w:val="00535924"/>
    <w:rPr>
      <w:rFonts w:ascii="Times New Roman" w:eastAsia="SimSun" w:hAnsi="Times New Roman" w:cs="Times New Roman"/>
      <w:i/>
      <w:iCs/>
      <w:noProof/>
      <w:sz w:val="20"/>
      <w:szCs w:val="20"/>
      <w:lang w:eastAsia="en-US"/>
    </w:rPr>
  </w:style>
  <w:style w:type="character" w:customStyle="1" w:styleId="40">
    <w:name w:val="Заголовок 4 Знак"/>
    <w:basedOn w:val="a4"/>
    <w:link w:val="4"/>
    <w:uiPriority w:val="1"/>
    <w:semiHidden/>
    <w:rsid w:val="004C40DB"/>
    <w:rPr>
      <w:rFonts w:ascii="Times New Roman" w:eastAsia="SimSun" w:hAnsi="Times New Roman" w:cs="Times New Roman"/>
      <w:i/>
      <w:iCs/>
      <w:noProof/>
      <w:sz w:val="20"/>
      <w:szCs w:val="20"/>
      <w:lang w:eastAsia="en-US"/>
    </w:rPr>
  </w:style>
  <w:style w:type="character" w:customStyle="1" w:styleId="50">
    <w:name w:val="Заголовок 5 Знак"/>
    <w:basedOn w:val="a4"/>
    <w:link w:val="5"/>
    <w:rsid w:val="007316B2"/>
    <w:rPr>
      <w:rFonts w:ascii="Times New Roman" w:eastAsia="SimSun" w:hAnsi="Times New Roman" w:cs="Times New Roman"/>
      <w:smallCaps/>
      <w:noProof/>
      <w:sz w:val="20"/>
      <w:szCs w:val="20"/>
      <w:lang w:eastAsia="en-US"/>
    </w:rPr>
  </w:style>
  <w:style w:type="paragraph" w:customStyle="1" w:styleId="ae">
    <w:name w:val="Ключевые слова"/>
    <w:basedOn w:val="a2"/>
    <w:next w:val="1"/>
    <w:qFormat/>
    <w:rsid w:val="00791CA2"/>
    <w:pPr>
      <w:spacing w:after="200"/>
      <w:ind w:firstLine="289"/>
      <w:jc w:val="both"/>
    </w:pPr>
    <w:rPr>
      <w:b/>
      <w:i/>
      <w:sz w:val="18"/>
    </w:rPr>
  </w:style>
  <w:style w:type="character" w:customStyle="1" w:styleId="60">
    <w:name w:val="Заголовок 6 Знак"/>
    <w:basedOn w:val="a4"/>
    <w:link w:val="6"/>
    <w:uiPriority w:val="9"/>
    <w:semiHidden/>
    <w:rsid w:val="004C40DB"/>
    <w:rPr>
      <w:rFonts w:ascii="Times New Roman" w:eastAsiaTheme="majorEastAsia" w:hAnsi="Times New Roman" w:cstheme="majorBidi"/>
      <w:i/>
      <w:iCs/>
      <w:color w:val="000000" w:themeColor="text1"/>
      <w:sz w:val="20"/>
      <w:szCs w:val="20"/>
      <w:lang w:eastAsia="en-US"/>
    </w:rPr>
  </w:style>
  <w:style w:type="paragraph" w:customStyle="1" w:styleId="af">
    <w:name w:val="Финансирование"/>
    <w:basedOn w:val="a2"/>
    <w:qFormat/>
    <w:rsid w:val="00B77B07"/>
    <w:pPr>
      <w:framePr w:w="4876" w:wrap="notBeside" w:hAnchor="margin" w:yAlign="bottom"/>
      <w:pBdr>
        <w:top w:val="single" w:sz="8" w:space="3" w:color="auto"/>
      </w:pBdr>
      <w:ind w:firstLine="289"/>
    </w:pPr>
    <w:rPr>
      <w:sz w:val="16"/>
    </w:rPr>
  </w:style>
  <w:style w:type="paragraph" w:customStyle="1" w:styleId="-">
    <w:name w:val="Список-перечень"/>
    <w:basedOn w:val="a3"/>
    <w:next w:val="a3"/>
    <w:qFormat/>
    <w:rsid w:val="004B14C2"/>
    <w:pPr>
      <w:numPr>
        <w:numId w:val="18"/>
      </w:numPr>
      <w:spacing w:after="60"/>
      <w:ind w:left="578" w:hanging="289"/>
    </w:pPr>
  </w:style>
  <w:style w:type="paragraph" w:customStyle="1" w:styleId="a">
    <w:name w:val="Название рисунка"/>
    <w:basedOn w:val="a2"/>
    <w:qFormat/>
    <w:rsid w:val="00B77B07"/>
    <w:pPr>
      <w:numPr>
        <w:numId w:val="19"/>
      </w:numPr>
      <w:tabs>
        <w:tab w:val="left" w:pos="289"/>
      </w:tabs>
      <w:spacing w:before="120" w:after="200"/>
    </w:pPr>
    <w:rPr>
      <w:sz w:val="16"/>
    </w:rPr>
  </w:style>
  <w:style w:type="paragraph" w:customStyle="1" w:styleId="a1">
    <w:name w:val="Таблица"/>
    <w:basedOn w:val="a2"/>
    <w:next w:val="a2"/>
    <w:qFormat/>
    <w:rsid w:val="007316B2"/>
    <w:pPr>
      <w:numPr>
        <w:numId w:val="34"/>
      </w:numPr>
      <w:tabs>
        <w:tab w:val="left" w:pos="567"/>
      </w:tabs>
      <w:spacing w:before="240" w:after="80"/>
      <w:ind w:left="714" w:hanging="357"/>
      <w:jc w:val="center"/>
    </w:pPr>
    <w:rPr>
      <w:smallCaps/>
      <w:sz w:val="16"/>
    </w:rPr>
  </w:style>
  <w:style w:type="table" w:styleId="af0">
    <w:name w:val="Table Grid"/>
    <w:basedOn w:val="a5"/>
    <w:uiPriority w:val="59"/>
    <w:rsid w:val="0037337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Строка таблицы"/>
    <w:basedOn w:val="a2"/>
    <w:qFormat/>
    <w:rsid w:val="00B77B07"/>
    <w:pPr>
      <w:tabs>
        <w:tab w:val="left" w:pos="1021"/>
      </w:tabs>
    </w:pPr>
    <w:rPr>
      <w:sz w:val="16"/>
    </w:rPr>
  </w:style>
  <w:style w:type="paragraph" w:styleId="a0">
    <w:name w:val="Bibliography"/>
    <w:basedOn w:val="a3"/>
    <w:next w:val="a2"/>
    <w:qFormat/>
    <w:rsid w:val="005D23B2"/>
    <w:pPr>
      <w:numPr>
        <w:numId w:val="31"/>
      </w:numPr>
      <w:tabs>
        <w:tab w:val="clear" w:pos="288"/>
        <w:tab w:val="left" w:pos="357"/>
      </w:tabs>
      <w:spacing w:after="50" w:line="180" w:lineRule="exact"/>
      <w:ind w:left="357" w:hanging="357"/>
    </w:pPr>
    <w:rPr>
      <w:spacing w:val="0"/>
      <w:sz w:val="16"/>
    </w:rPr>
  </w:style>
  <w:style w:type="paragraph" w:customStyle="1" w:styleId="Times142">
    <w:name w:val="Times14_РИО2"/>
    <w:basedOn w:val="a2"/>
    <w:link w:val="Times1420"/>
    <w:qFormat/>
    <w:rsid w:val="00AF014D"/>
    <w:pPr>
      <w:tabs>
        <w:tab w:val="left" w:pos="709"/>
      </w:tabs>
      <w:suppressAutoHyphens w:val="0"/>
      <w:spacing w:line="312" w:lineRule="auto"/>
      <w:ind w:firstLine="709"/>
      <w:jc w:val="both"/>
    </w:pPr>
    <w:rPr>
      <w:sz w:val="28"/>
      <w:szCs w:val="24"/>
      <w:lang w:eastAsia="ru-RU"/>
    </w:rPr>
  </w:style>
  <w:style w:type="character" w:customStyle="1" w:styleId="Times1420">
    <w:name w:val="Times14_РИО2 Знак"/>
    <w:link w:val="Times142"/>
    <w:rsid w:val="00AF014D"/>
    <w:rPr>
      <w:rFonts w:ascii="Times New Roman" w:hAnsi="Times New Roman" w:cs="Times New Roman"/>
      <w:sz w:val="28"/>
      <w:szCs w:val="24"/>
      <w:lang w:eastAsia="ru-RU"/>
    </w:rPr>
  </w:style>
  <w:style w:type="paragraph" w:styleId="af2">
    <w:name w:val="Body Text Indent"/>
    <w:basedOn w:val="a2"/>
    <w:link w:val="af3"/>
    <w:uiPriority w:val="99"/>
    <w:semiHidden/>
    <w:unhideWhenUsed/>
    <w:rsid w:val="00AC6ED5"/>
    <w:pPr>
      <w:spacing w:after="120"/>
      <w:ind w:left="283"/>
    </w:pPr>
  </w:style>
  <w:style w:type="character" w:customStyle="1" w:styleId="af3">
    <w:name w:val="Основной текст с отступом Знак"/>
    <w:basedOn w:val="a4"/>
    <w:link w:val="af2"/>
    <w:uiPriority w:val="99"/>
    <w:semiHidden/>
    <w:rsid w:val="00AC6ED5"/>
    <w:rPr>
      <w:rFonts w:ascii="Times New Roman" w:hAnsi="Times New Roman" w:cs="Times New Roman"/>
      <w:sz w:val="20"/>
      <w:szCs w:val="20"/>
      <w:lang w:eastAsia="en-US"/>
    </w:rPr>
  </w:style>
  <w:style w:type="paragraph" w:styleId="af4">
    <w:name w:val="Normal (Web)"/>
    <w:basedOn w:val="a2"/>
    <w:uiPriority w:val="99"/>
    <w:rsid w:val="00E4682E"/>
    <w:pPr>
      <w:suppressAutoHyphens w:val="0"/>
      <w:spacing w:before="68" w:after="136"/>
    </w:pPr>
    <w:rPr>
      <w:sz w:val="24"/>
      <w:szCs w:val="24"/>
      <w:lang w:eastAsia="ru-RU"/>
    </w:rPr>
  </w:style>
  <w:style w:type="paragraph" w:styleId="af5">
    <w:name w:val="header"/>
    <w:basedOn w:val="a2"/>
    <w:link w:val="af6"/>
    <w:unhideWhenUsed/>
    <w:rsid w:val="00E112F2"/>
    <w:pPr>
      <w:tabs>
        <w:tab w:val="center" w:pos="4677"/>
        <w:tab w:val="right" w:pos="9355"/>
      </w:tabs>
    </w:pPr>
  </w:style>
  <w:style w:type="character" w:customStyle="1" w:styleId="af6">
    <w:name w:val="Верхний колонтитул Знак"/>
    <w:basedOn w:val="a4"/>
    <w:link w:val="af5"/>
    <w:rsid w:val="00E112F2"/>
    <w:rPr>
      <w:rFonts w:ascii="Times New Roman" w:hAnsi="Times New Roman" w:cs="Times New Roman"/>
      <w:sz w:val="20"/>
      <w:szCs w:val="20"/>
      <w:lang w:eastAsia="en-US"/>
    </w:rPr>
  </w:style>
  <w:style w:type="paragraph" w:styleId="af7">
    <w:name w:val="footer"/>
    <w:basedOn w:val="a2"/>
    <w:link w:val="af8"/>
    <w:uiPriority w:val="99"/>
    <w:unhideWhenUsed/>
    <w:rsid w:val="00E112F2"/>
    <w:pPr>
      <w:tabs>
        <w:tab w:val="center" w:pos="4677"/>
        <w:tab w:val="right" w:pos="9355"/>
      </w:tabs>
    </w:pPr>
  </w:style>
  <w:style w:type="character" w:customStyle="1" w:styleId="af8">
    <w:name w:val="Нижний колонтитул Знак"/>
    <w:basedOn w:val="a4"/>
    <w:link w:val="af7"/>
    <w:uiPriority w:val="99"/>
    <w:rsid w:val="00E112F2"/>
    <w:rPr>
      <w:rFonts w:ascii="Times New Roman" w:hAnsi="Times New Roman" w:cs="Times New Roman"/>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heme="minorBidi"/>
        <w:sz w:val="22"/>
        <w:szCs w:val="22"/>
        <w:lang w:val="ru-RU"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lsdException w:name="heading 4" w:uiPriority="0"/>
    <w:lsdException w:name="heading 5" w:uiPriority="0" w:qFormat="1"/>
    <w:lsdException w:name="heading 6" w:uiPriority="9"/>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0"/>
    <w:lsdException w:name="Body Text" w:uiPriority="0"/>
    <w:lsdException w:name="Subtitle" w:uiPriority="11"/>
    <w:lsdException w:name="Strong" w:semiHidden="0" w:uiPriority="22" w:unhideWhenUsed="0"/>
    <w:lsdException w:name="Emphasis" w:semiHidden="0" w:uiPriority="20" w:unhideWhenUsed="0"/>
    <w:lsdException w:name="No List" w:uiPriority="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qFormat="1"/>
    <w:lsdException w:name="TOC Heading" w:uiPriority="39" w:qFormat="1"/>
  </w:latentStyles>
  <w:style w:type="paragraph" w:default="1" w:styleId="a2">
    <w:name w:val="Normal"/>
    <w:qFormat/>
    <w:rsid w:val="007316B2"/>
    <w:pPr>
      <w:suppressAutoHyphens/>
      <w:spacing w:after="0" w:line="240" w:lineRule="auto"/>
    </w:pPr>
    <w:rPr>
      <w:rFonts w:ascii="Times New Roman" w:hAnsi="Times New Roman" w:cs="Times New Roman"/>
      <w:sz w:val="20"/>
      <w:szCs w:val="20"/>
      <w:lang w:eastAsia="en-US"/>
    </w:rPr>
  </w:style>
  <w:style w:type="paragraph" w:styleId="1">
    <w:name w:val="heading 1"/>
    <w:basedOn w:val="a2"/>
    <w:next w:val="a3"/>
    <w:link w:val="10"/>
    <w:qFormat/>
    <w:rsid w:val="007316B2"/>
    <w:pPr>
      <w:keepNext/>
      <w:keepLines/>
      <w:numPr>
        <w:numId w:val="13"/>
      </w:numPr>
      <w:tabs>
        <w:tab w:val="clear" w:pos="576"/>
        <w:tab w:val="left" w:pos="425"/>
      </w:tabs>
      <w:suppressAutoHyphens w:val="0"/>
      <w:spacing w:before="160" w:after="80"/>
      <w:ind w:firstLine="215"/>
      <w:jc w:val="center"/>
      <w:outlineLvl w:val="0"/>
    </w:pPr>
    <w:rPr>
      <w:rFonts w:eastAsia="SimSun"/>
      <w:smallCaps/>
      <w:noProof/>
    </w:rPr>
  </w:style>
  <w:style w:type="paragraph" w:styleId="2">
    <w:name w:val="heading 2"/>
    <w:basedOn w:val="a2"/>
    <w:next w:val="a2"/>
    <w:link w:val="20"/>
    <w:qFormat/>
    <w:rsid w:val="00B77B07"/>
    <w:pPr>
      <w:keepNext/>
      <w:keepLines/>
      <w:numPr>
        <w:ilvl w:val="1"/>
        <w:numId w:val="13"/>
      </w:numPr>
      <w:suppressAutoHyphens w:val="0"/>
      <w:spacing w:before="120" w:after="60"/>
      <w:ind w:left="289" w:hanging="289"/>
      <w:outlineLvl w:val="1"/>
    </w:pPr>
    <w:rPr>
      <w:rFonts w:eastAsia="SimSun"/>
      <w:i/>
      <w:iCs/>
      <w:noProof/>
    </w:rPr>
  </w:style>
  <w:style w:type="paragraph" w:styleId="3">
    <w:name w:val="heading 3"/>
    <w:basedOn w:val="a2"/>
    <w:next w:val="a2"/>
    <w:link w:val="30"/>
    <w:uiPriority w:val="1"/>
    <w:semiHidden/>
    <w:rsid w:val="004C40DB"/>
    <w:pPr>
      <w:numPr>
        <w:ilvl w:val="2"/>
        <w:numId w:val="13"/>
      </w:numPr>
      <w:tabs>
        <w:tab w:val="clear" w:pos="540"/>
        <w:tab w:val="left" w:pos="720"/>
      </w:tabs>
      <w:suppressAutoHyphens w:val="0"/>
      <w:spacing w:after="60"/>
      <w:ind w:firstLine="289"/>
      <w:jc w:val="both"/>
      <w:outlineLvl w:val="2"/>
    </w:pPr>
    <w:rPr>
      <w:rFonts w:eastAsia="SimSun"/>
      <w:i/>
      <w:iCs/>
      <w:noProof/>
    </w:rPr>
  </w:style>
  <w:style w:type="paragraph" w:styleId="4">
    <w:name w:val="heading 4"/>
    <w:basedOn w:val="a2"/>
    <w:next w:val="a2"/>
    <w:link w:val="40"/>
    <w:uiPriority w:val="1"/>
    <w:semiHidden/>
    <w:rsid w:val="004C40DB"/>
    <w:pPr>
      <w:numPr>
        <w:ilvl w:val="3"/>
        <w:numId w:val="13"/>
      </w:numPr>
      <w:tabs>
        <w:tab w:val="left" w:pos="720"/>
      </w:tabs>
      <w:suppressAutoHyphens w:val="0"/>
      <w:spacing w:before="40" w:after="40"/>
      <w:jc w:val="both"/>
      <w:outlineLvl w:val="3"/>
    </w:pPr>
    <w:rPr>
      <w:rFonts w:eastAsia="SimSun"/>
      <w:i/>
      <w:iCs/>
      <w:noProof/>
    </w:rPr>
  </w:style>
  <w:style w:type="paragraph" w:styleId="5">
    <w:name w:val="heading 5"/>
    <w:basedOn w:val="a2"/>
    <w:next w:val="a2"/>
    <w:link w:val="50"/>
    <w:qFormat/>
    <w:rsid w:val="007316B2"/>
    <w:pPr>
      <w:tabs>
        <w:tab w:val="left" w:pos="360"/>
      </w:tabs>
      <w:suppressAutoHyphens w:val="0"/>
      <w:spacing w:before="160" w:after="80"/>
      <w:jc w:val="center"/>
      <w:outlineLvl w:val="4"/>
    </w:pPr>
    <w:rPr>
      <w:rFonts w:eastAsia="SimSun"/>
      <w:smallCaps/>
      <w:noProof/>
    </w:rPr>
  </w:style>
  <w:style w:type="paragraph" w:styleId="6">
    <w:name w:val="heading 6"/>
    <w:basedOn w:val="a2"/>
    <w:next w:val="a2"/>
    <w:link w:val="60"/>
    <w:uiPriority w:val="9"/>
    <w:semiHidden/>
    <w:unhideWhenUsed/>
    <w:rsid w:val="004C40DB"/>
    <w:pPr>
      <w:keepNext/>
      <w:keepLines/>
      <w:spacing w:before="200"/>
      <w:outlineLvl w:val="5"/>
    </w:pPr>
    <w:rPr>
      <w:rFonts w:eastAsiaTheme="majorEastAsia" w:cstheme="majorBidi"/>
      <w:i/>
      <w:iCs/>
      <w:color w:val="000000" w:themeColor="text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Title"/>
    <w:basedOn w:val="a2"/>
    <w:next w:val="a2"/>
    <w:link w:val="a8"/>
    <w:qFormat/>
    <w:rsid w:val="009F446D"/>
    <w:pPr>
      <w:spacing w:before="120" w:after="120"/>
      <w:contextualSpacing/>
      <w:jc w:val="center"/>
    </w:pPr>
    <w:rPr>
      <w:rFonts w:eastAsiaTheme="majorEastAsia" w:cstheme="majorBidi"/>
      <w:color w:val="000000" w:themeColor="text1"/>
      <w:kern w:val="28"/>
      <w:sz w:val="48"/>
      <w:szCs w:val="52"/>
    </w:rPr>
  </w:style>
  <w:style w:type="character" w:customStyle="1" w:styleId="a8">
    <w:name w:val="Название Знак"/>
    <w:basedOn w:val="a4"/>
    <w:link w:val="a7"/>
    <w:rsid w:val="009F446D"/>
    <w:rPr>
      <w:rFonts w:ascii="Times New Roman" w:eastAsiaTheme="majorEastAsia" w:hAnsi="Times New Roman" w:cstheme="majorBidi"/>
      <w:color w:val="000000" w:themeColor="text1"/>
      <w:kern w:val="28"/>
      <w:sz w:val="48"/>
      <w:szCs w:val="52"/>
      <w:lang w:eastAsia="en-US"/>
    </w:rPr>
  </w:style>
  <w:style w:type="paragraph" w:styleId="a3">
    <w:name w:val="Body Text"/>
    <w:basedOn w:val="a2"/>
    <w:link w:val="a9"/>
    <w:rsid w:val="00373376"/>
    <w:pPr>
      <w:tabs>
        <w:tab w:val="left" w:pos="288"/>
      </w:tabs>
      <w:spacing w:after="120" w:line="228" w:lineRule="auto"/>
      <w:ind w:firstLine="289"/>
      <w:jc w:val="both"/>
    </w:pPr>
    <w:rPr>
      <w:rFonts w:eastAsia="MS Mincho"/>
      <w:spacing w:val="-1"/>
    </w:rPr>
  </w:style>
  <w:style w:type="character" w:customStyle="1" w:styleId="a9">
    <w:name w:val="Основной текст Знак"/>
    <w:link w:val="a3"/>
    <w:rsid w:val="00373376"/>
    <w:rPr>
      <w:rFonts w:ascii="Times New Roman" w:eastAsia="MS Mincho" w:hAnsi="Times New Roman" w:cs="Times New Roman"/>
      <w:spacing w:val="-1"/>
      <w:sz w:val="20"/>
      <w:szCs w:val="20"/>
      <w:lang w:eastAsia="en-US"/>
    </w:rPr>
  </w:style>
  <w:style w:type="paragraph" w:customStyle="1" w:styleId="aa">
    <w:name w:val="Авторы"/>
    <w:basedOn w:val="a2"/>
    <w:next w:val="ab"/>
    <w:qFormat/>
    <w:rsid w:val="009F446D"/>
    <w:pPr>
      <w:spacing w:before="240" w:after="120"/>
      <w:jc w:val="center"/>
    </w:pPr>
    <w:rPr>
      <w:sz w:val="24"/>
    </w:rPr>
  </w:style>
  <w:style w:type="paragraph" w:customStyle="1" w:styleId="ab">
    <w:name w:val="Организация"/>
    <w:basedOn w:val="a2"/>
    <w:qFormat/>
    <w:rsid w:val="009F446D"/>
    <w:pPr>
      <w:spacing w:after="120"/>
      <w:jc w:val="center"/>
    </w:pPr>
    <w:rPr>
      <w:i/>
    </w:rPr>
  </w:style>
  <w:style w:type="paragraph" w:customStyle="1" w:styleId="ac">
    <w:name w:val="Мэйл"/>
    <w:basedOn w:val="a2"/>
    <w:qFormat/>
    <w:rsid w:val="005D23B2"/>
    <w:pPr>
      <w:spacing w:after="180"/>
      <w:jc w:val="center"/>
    </w:pPr>
    <w:rPr>
      <w:lang w:val="en-US"/>
    </w:rPr>
  </w:style>
  <w:style w:type="paragraph" w:customStyle="1" w:styleId="ad">
    <w:name w:val="Аннотация"/>
    <w:basedOn w:val="ab"/>
    <w:qFormat/>
    <w:rsid w:val="00791CA2"/>
    <w:pPr>
      <w:ind w:firstLine="289"/>
      <w:jc w:val="both"/>
    </w:pPr>
    <w:rPr>
      <w:b/>
      <w:i w:val="0"/>
      <w:sz w:val="18"/>
    </w:rPr>
  </w:style>
  <w:style w:type="character" w:customStyle="1" w:styleId="10">
    <w:name w:val="Заголовок 1 Знак"/>
    <w:link w:val="1"/>
    <w:rsid w:val="007316B2"/>
    <w:rPr>
      <w:rFonts w:ascii="Times New Roman" w:eastAsia="SimSun" w:hAnsi="Times New Roman" w:cs="Times New Roman"/>
      <w:smallCaps/>
      <w:noProof/>
      <w:sz w:val="20"/>
      <w:szCs w:val="20"/>
      <w:lang w:eastAsia="en-US"/>
    </w:rPr>
  </w:style>
  <w:style w:type="character" w:customStyle="1" w:styleId="20">
    <w:name w:val="Заголовок 2 Знак"/>
    <w:basedOn w:val="a4"/>
    <w:link w:val="2"/>
    <w:rsid w:val="00B77B07"/>
    <w:rPr>
      <w:rFonts w:ascii="Times New Roman" w:eastAsia="SimSun" w:hAnsi="Times New Roman" w:cs="Times New Roman"/>
      <w:i/>
      <w:iCs/>
      <w:noProof/>
      <w:sz w:val="20"/>
      <w:szCs w:val="20"/>
      <w:lang w:eastAsia="en-US"/>
    </w:rPr>
  </w:style>
  <w:style w:type="character" w:customStyle="1" w:styleId="30">
    <w:name w:val="Заголовок 3 Знак"/>
    <w:basedOn w:val="a4"/>
    <w:link w:val="3"/>
    <w:uiPriority w:val="1"/>
    <w:semiHidden/>
    <w:rsid w:val="00535924"/>
    <w:rPr>
      <w:rFonts w:ascii="Times New Roman" w:eastAsia="SimSun" w:hAnsi="Times New Roman" w:cs="Times New Roman"/>
      <w:i/>
      <w:iCs/>
      <w:noProof/>
      <w:sz w:val="20"/>
      <w:szCs w:val="20"/>
      <w:lang w:eastAsia="en-US"/>
    </w:rPr>
  </w:style>
  <w:style w:type="character" w:customStyle="1" w:styleId="40">
    <w:name w:val="Заголовок 4 Знак"/>
    <w:basedOn w:val="a4"/>
    <w:link w:val="4"/>
    <w:uiPriority w:val="1"/>
    <w:semiHidden/>
    <w:rsid w:val="004C40DB"/>
    <w:rPr>
      <w:rFonts w:ascii="Times New Roman" w:eastAsia="SimSun" w:hAnsi="Times New Roman" w:cs="Times New Roman"/>
      <w:i/>
      <w:iCs/>
      <w:noProof/>
      <w:sz w:val="20"/>
      <w:szCs w:val="20"/>
      <w:lang w:eastAsia="en-US"/>
    </w:rPr>
  </w:style>
  <w:style w:type="character" w:customStyle="1" w:styleId="50">
    <w:name w:val="Заголовок 5 Знак"/>
    <w:basedOn w:val="a4"/>
    <w:link w:val="5"/>
    <w:rsid w:val="007316B2"/>
    <w:rPr>
      <w:rFonts w:ascii="Times New Roman" w:eastAsia="SimSun" w:hAnsi="Times New Roman" w:cs="Times New Roman"/>
      <w:smallCaps/>
      <w:noProof/>
      <w:sz w:val="20"/>
      <w:szCs w:val="20"/>
      <w:lang w:eastAsia="en-US"/>
    </w:rPr>
  </w:style>
  <w:style w:type="paragraph" w:customStyle="1" w:styleId="ae">
    <w:name w:val="Ключевые слова"/>
    <w:basedOn w:val="a2"/>
    <w:next w:val="1"/>
    <w:qFormat/>
    <w:rsid w:val="00791CA2"/>
    <w:pPr>
      <w:spacing w:after="200"/>
      <w:ind w:firstLine="289"/>
      <w:jc w:val="both"/>
    </w:pPr>
    <w:rPr>
      <w:b/>
      <w:i/>
      <w:sz w:val="18"/>
    </w:rPr>
  </w:style>
  <w:style w:type="character" w:customStyle="1" w:styleId="60">
    <w:name w:val="Заголовок 6 Знак"/>
    <w:basedOn w:val="a4"/>
    <w:link w:val="6"/>
    <w:uiPriority w:val="9"/>
    <w:semiHidden/>
    <w:rsid w:val="004C40DB"/>
    <w:rPr>
      <w:rFonts w:ascii="Times New Roman" w:eastAsiaTheme="majorEastAsia" w:hAnsi="Times New Roman" w:cstheme="majorBidi"/>
      <w:i/>
      <w:iCs/>
      <w:color w:val="000000" w:themeColor="text1"/>
      <w:sz w:val="20"/>
      <w:szCs w:val="20"/>
      <w:lang w:eastAsia="en-US"/>
    </w:rPr>
  </w:style>
  <w:style w:type="paragraph" w:customStyle="1" w:styleId="af">
    <w:name w:val="Финансирование"/>
    <w:basedOn w:val="a2"/>
    <w:qFormat/>
    <w:rsid w:val="00B77B07"/>
    <w:pPr>
      <w:framePr w:w="4876" w:wrap="notBeside" w:hAnchor="margin" w:yAlign="bottom"/>
      <w:pBdr>
        <w:top w:val="single" w:sz="8" w:space="3" w:color="auto"/>
      </w:pBdr>
      <w:ind w:firstLine="289"/>
    </w:pPr>
    <w:rPr>
      <w:sz w:val="16"/>
    </w:rPr>
  </w:style>
  <w:style w:type="paragraph" w:customStyle="1" w:styleId="-">
    <w:name w:val="Список-перечень"/>
    <w:basedOn w:val="a3"/>
    <w:next w:val="a3"/>
    <w:qFormat/>
    <w:rsid w:val="004B14C2"/>
    <w:pPr>
      <w:numPr>
        <w:numId w:val="18"/>
      </w:numPr>
      <w:spacing w:after="60"/>
      <w:ind w:left="578" w:hanging="289"/>
    </w:pPr>
  </w:style>
  <w:style w:type="paragraph" w:customStyle="1" w:styleId="a">
    <w:name w:val="Название рисунка"/>
    <w:basedOn w:val="a2"/>
    <w:qFormat/>
    <w:rsid w:val="00B77B07"/>
    <w:pPr>
      <w:numPr>
        <w:numId w:val="19"/>
      </w:numPr>
      <w:tabs>
        <w:tab w:val="left" w:pos="289"/>
      </w:tabs>
      <w:spacing w:before="120" w:after="200"/>
    </w:pPr>
    <w:rPr>
      <w:sz w:val="16"/>
    </w:rPr>
  </w:style>
  <w:style w:type="paragraph" w:customStyle="1" w:styleId="a1">
    <w:name w:val="Таблица"/>
    <w:basedOn w:val="a2"/>
    <w:next w:val="a2"/>
    <w:qFormat/>
    <w:rsid w:val="007316B2"/>
    <w:pPr>
      <w:numPr>
        <w:numId w:val="34"/>
      </w:numPr>
      <w:tabs>
        <w:tab w:val="left" w:pos="567"/>
      </w:tabs>
      <w:spacing w:before="240" w:after="80"/>
      <w:ind w:left="714" w:hanging="357"/>
      <w:jc w:val="center"/>
    </w:pPr>
    <w:rPr>
      <w:smallCaps/>
      <w:sz w:val="16"/>
    </w:rPr>
  </w:style>
  <w:style w:type="table" w:styleId="af0">
    <w:name w:val="Table Grid"/>
    <w:basedOn w:val="a5"/>
    <w:uiPriority w:val="59"/>
    <w:rsid w:val="0037337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Строка таблицы"/>
    <w:basedOn w:val="a2"/>
    <w:qFormat/>
    <w:rsid w:val="00B77B07"/>
    <w:pPr>
      <w:tabs>
        <w:tab w:val="left" w:pos="1021"/>
      </w:tabs>
    </w:pPr>
    <w:rPr>
      <w:sz w:val="16"/>
    </w:rPr>
  </w:style>
  <w:style w:type="paragraph" w:styleId="a0">
    <w:name w:val="Bibliography"/>
    <w:basedOn w:val="a3"/>
    <w:next w:val="a2"/>
    <w:qFormat/>
    <w:rsid w:val="005D23B2"/>
    <w:pPr>
      <w:numPr>
        <w:numId w:val="31"/>
      </w:numPr>
      <w:tabs>
        <w:tab w:val="clear" w:pos="288"/>
        <w:tab w:val="left" w:pos="357"/>
      </w:tabs>
      <w:spacing w:after="50" w:line="180" w:lineRule="exact"/>
      <w:ind w:left="357" w:hanging="357"/>
    </w:pPr>
    <w:rPr>
      <w:spacing w:val="0"/>
      <w:sz w:val="16"/>
    </w:rPr>
  </w:style>
  <w:style w:type="paragraph" w:customStyle="1" w:styleId="Times142">
    <w:name w:val="Times14_РИО2"/>
    <w:basedOn w:val="a2"/>
    <w:link w:val="Times1420"/>
    <w:qFormat/>
    <w:rsid w:val="00AF014D"/>
    <w:pPr>
      <w:tabs>
        <w:tab w:val="left" w:pos="709"/>
      </w:tabs>
      <w:suppressAutoHyphens w:val="0"/>
      <w:spacing w:line="312" w:lineRule="auto"/>
      <w:ind w:firstLine="709"/>
      <w:jc w:val="both"/>
    </w:pPr>
    <w:rPr>
      <w:sz w:val="28"/>
      <w:szCs w:val="24"/>
      <w:lang w:eastAsia="ru-RU"/>
    </w:rPr>
  </w:style>
  <w:style w:type="character" w:customStyle="1" w:styleId="Times1420">
    <w:name w:val="Times14_РИО2 Знак"/>
    <w:link w:val="Times142"/>
    <w:rsid w:val="00AF014D"/>
    <w:rPr>
      <w:rFonts w:ascii="Times New Roman" w:hAnsi="Times New Roman" w:cs="Times New Roman"/>
      <w:sz w:val="28"/>
      <w:szCs w:val="24"/>
      <w:lang w:eastAsia="ru-RU"/>
    </w:rPr>
  </w:style>
  <w:style w:type="paragraph" w:styleId="af2">
    <w:name w:val="Body Text Indent"/>
    <w:basedOn w:val="a2"/>
    <w:link w:val="af3"/>
    <w:uiPriority w:val="99"/>
    <w:semiHidden/>
    <w:unhideWhenUsed/>
    <w:rsid w:val="00AC6ED5"/>
    <w:pPr>
      <w:spacing w:after="120"/>
      <w:ind w:left="283"/>
    </w:pPr>
  </w:style>
  <w:style w:type="character" w:customStyle="1" w:styleId="af3">
    <w:name w:val="Основной текст с отступом Знак"/>
    <w:basedOn w:val="a4"/>
    <w:link w:val="af2"/>
    <w:uiPriority w:val="99"/>
    <w:semiHidden/>
    <w:rsid w:val="00AC6ED5"/>
    <w:rPr>
      <w:rFonts w:ascii="Times New Roman" w:hAnsi="Times New Roman" w:cs="Times New Roman"/>
      <w:sz w:val="20"/>
      <w:szCs w:val="20"/>
      <w:lang w:eastAsia="en-US"/>
    </w:rPr>
  </w:style>
  <w:style w:type="paragraph" w:styleId="af4">
    <w:name w:val="Normal (Web)"/>
    <w:basedOn w:val="a2"/>
    <w:uiPriority w:val="99"/>
    <w:rsid w:val="00E4682E"/>
    <w:pPr>
      <w:suppressAutoHyphens w:val="0"/>
      <w:spacing w:before="68" w:after="136"/>
    </w:pPr>
    <w:rPr>
      <w:sz w:val="24"/>
      <w:szCs w:val="24"/>
      <w:lang w:eastAsia="ru-RU"/>
    </w:rPr>
  </w:style>
  <w:style w:type="paragraph" w:styleId="af5">
    <w:name w:val="header"/>
    <w:basedOn w:val="a2"/>
    <w:link w:val="af6"/>
    <w:unhideWhenUsed/>
    <w:rsid w:val="00E112F2"/>
    <w:pPr>
      <w:tabs>
        <w:tab w:val="center" w:pos="4677"/>
        <w:tab w:val="right" w:pos="9355"/>
      </w:tabs>
    </w:pPr>
  </w:style>
  <w:style w:type="character" w:customStyle="1" w:styleId="af6">
    <w:name w:val="Верхний колонтитул Знак"/>
    <w:basedOn w:val="a4"/>
    <w:link w:val="af5"/>
    <w:rsid w:val="00E112F2"/>
    <w:rPr>
      <w:rFonts w:ascii="Times New Roman" w:hAnsi="Times New Roman" w:cs="Times New Roman"/>
      <w:sz w:val="20"/>
      <w:szCs w:val="20"/>
      <w:lang w:eastAsia="en-US"/>
    </w:rPr>
  </w:style>
  <w:style w:type="paragraph" w:styleId="af7">
    <w:name w:val="footer"/>
    <w:basedOn w:val="a2"/>
    <w:link w:val="af8"/>
    <w:uiPriority w:val="99"/>
    <w:unhideWhenUsed/>
    <w:rsid w:val="00E112F2"/>
    <w:pPr>
      <w:tabs>
        <w:tab w:val="center" w:pos="4677"/>
        <w:tab w:val="right" w:pos="9355"/>
      </w:tabs>
    </w:pPr>
  </w:style>
  <w:style w:type="character" w:customStyle="1" w:styleId="af8">
    <w:name w:val="Нижний колонтитул Знак"/>
    <w:basedOn w:val="a4"/>
    <w:link w:val="af7"/>
    <w:uiPriority w:val="99"/>
    <w:rsid w:val="00E112F2"/>
    <w:rPr>
      <w:rFonts w:ascii="Times New Roman" w:hAnsi="Times New Roman" w:cs="Times New Roman"/>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603226">
      <w:bodyDiv w:val="1"/>
      <w:marLeft w:val="0"/>
      <w:marRight w:val="0"/>
      <w:marTop w:val="0"/>
      <w:marBottom w:val="0"/>
      <w:divBdr>
        <w:top w:val="none" w:sz="0" w:space="0" w:color="auto"/>
        <w:left w:val="none" w:sz="0" w:space="0" w:color="auto"/>
        <w:bottom w:val="none" w:sz="0" w:space="0" w:color="auto"/>
        <w:right w:val="none" w:sz="0" w:space="0" w:color="auto"/>
      </w:divBdr>
      <w:divsChild>
        <w:div w:id="2038845072">
          <w:marLeft w:val="0"/>
          <w:marRight w:val="0"/>
          <w:marTop w:val="0"/>
          <w:marBottom w:val="0"/>
          <w:divBdr>
            <w:top w:val="none" w:sz="0" w:space="0" w:color="auto"/>
            <w:left w:val="none" w:sz="0" w:space="0" w:color="auto"/>
            <w:bottom w:val="none" w:sz="0" w:space="0" w:color="auto"/>
            <w:right w:val="none" w:sz="0" w:space="0" w:color="auto"/>
          </w:divBdr>
          <w:divsChild>
            <w:div w:id="1243682893">
              <w:marLeft w:val="0"/>
              <w:marRight w:val="0"/>
              <w:marTop w:val="0"/>
              <w:marBottom w:val="0"/>
              <w:divBdr>
                <w:top w:val="none" w:sz="0" w:space="0" w:color="auto"/>
                <w:left w:val="none" w:sz="0" w:space="0" w:color="auto"/>
                <w:bottom w:val="none" w:sz="0" w:space="0" w:color="auto"/>
                <w:right w:val="none" w:sz="0" w:space="0" w:color="auto"/>
              </w:divBdr>
            </w:div>
            <w:div w:id="1117407770">
              <w:marLeft w:val="0"/>
              <w:marRight w:val="0"/>
              <w:marTop w:val="0"/>
              <w:marBottom w:val="0"/>
              <w:divBdr>
                <w:top w:val="none" w:sz="0" w:space="0" w:color="auto"/>
                <w:left w:val="none" w:sz="0" w:space="0" w:color="auto"/>
                <w:bottom w:val="none" w:sz="0" w:space="0" w:color="auto"/>
                <w:right w:val="none" w:sz="0" w:space="0" w:color="auto"/>
              </w:divBdr>
            </w:div>
            <w:div w:id="1736583832">
              <w:marLeft w:val="0"/>
              <w:marRight w:val="0"/>
              <w:marTop w:val="0"/>
              <w:marBottom w:val="0"/>
              <w:divBdr>
                <w:top w:val="none" w:sz="0" w:space="0" w:color="auto"/>
                <w:left w:val="none" w:sz="0" w:space="0" w:color="auto"/>
                <w:bottom w:val="none" w:sz="0" w:space="0" w:color="auto"/>
                <w:right w:val="none" w:sz="0" w:space="0" w:color="auto"/>
              </w:divBdr>
            </w:div>
            <w:div w:id="239758916">
              <w:marLeft w:val="0"/>
              <w:marRight w:val="0"/>
              <w:marTop w:val="0"/>
              <w:marBottom w:val="0"/>
              <w:divBdr>
                <w:top w:val="none" w:sz="0" w:space="0" w:color="auto"/>
                <w:left w:val="none" w:sz="0" w:space="0" w:color="auto"/>
                <w:bottom w:val="none" w:sz="0" w:space="0" w:color="auto"/>
                <w:right w:val="none" w:sz="0" w:space="0" w:color="auto"/>
              </w:divBdr>
            </w:div>
            <w:div w:id="1063865954">
              <w:marLeft w:val="0"/>
              <w:marRight w:val="0"/>
              <w:marTop w:val="0"/>
              <w:marBottom w:val="0"/>
              <w:divBdr>
                <w:top w:val="none" w:sz="0" w:space="0" w:color="auto"/>
                <w:left w:val="none" w:sz="0" w:space="0" w:color="auto"/>
                <w:bottom w:val="none" w:sz="0" w:space="0" w:color="auto"/>
                <w:right w:val="none" w:sz="0" w:space="0" w:color="auto"/>
              </w:divBdr>
            </w:div>
            <w:div w:id="501117949">
              <w:marLeft w:val="0"/>
              <w:marRight w:val="0"/>
              <w:marTop w:val="0"/>
              <w:marBottom w:val="0"/>
              <w:divBdr>
                <w:top w:val="none" w:sz="0" w:space="0" w:color="auto"/>
                <w:left w:val="none" w:sz="0" w:space="0" w:color="auto"/>
                <w:bottom w:val="none" w:sz="0" w:space="0" w:color="auto"/>
                <w:right w:val="none" w:sz="0" w:space="0" w:color="auto"/>
              </w:divBdr>
            </w:div>
            <w:div w:id="1830750477">
              <w:marLeft w:val="0"/>
              <w:marRight w:val="0"/>
              <w:marTop w:val="0"/>
              <w:marBottom w:val="0"/>
              <w:divBdr>
                <w:top w:val="none" w:sz="0" w:space="0" w:color="auto"/>
                <w:left w:val="none" w:sz="0" w:space="0" w:color="auto"/>
                <w:bottom w:val="none" w:sz="0" w:space="0" w:color="auto"/>
                <w:right w:val="none" w:sz="0" w:space="0" w:color="auto"/>
              </w:divBdr>
            </w:div>
            <w:div w:id="980579598">
              <w:marLeft w:val="0"/>
              <w:marRight w:val="0"/>
              <w:marTop w:val="0"/>
              <w:marBottom w:val="0"/>
              <w:divBdr>
                <w:top w:val="none" w:sz="0" w:space="0" w:color="auto"/>
                <w:left w:val="none" w:sz="0" w:space="0" w:color="auto"/>
                <w:bottom w:val="none" w:sz="0" w:space="0" w:color="auto"/>
                <w:right w:val="none" w:sz="0" w:space="0" w:color="auto"/>
              </w:divBdr>
            </w:div>
            <w:div w:id="1107427383">
              <w:marLeft w:val="0"/>
              <w:marRight w:val="0"/>
              <w:marTop w:val="0"/>
              <w:marBottom w:val="0"/>
              <w:divBdr>
                <w:top w:val="none" w:sz="0" w:space="0" w:color="auto"/>
                <w:left w:val="none" w:sz="0" w:space="0" w:color="auto"/>
                <w:bottom w:val="none" w:sz="0" w:space="0" w:color="auto"/>
                <w:right w:val="none" w:sz="0" w:space="0" w:color="auto"/>
              </w:divBdr>
            </w:div>
            <w:div w:id="1068453027">
              <w:marLeft w:val="0"/>
              <w:marRight w:val="0"/>
              <w:marTop w:val="0"/>
              <w:marBottom w:val="0"/>
              <w:divBdr>
                <w:top w:val="none" w:sz="0" w:space="0" w:color="auto"/>
                <w:left w:val="none" w:sz="0" w:space="0" w:color="auto"/>
                <w:bottom w:val="none" w:sz="0" w:space="0" w:color="auto"/>
                <w:right w:val="none" w:sz="0" w:space="0" w:color="auto"/>
              </w:divBdr>
            </w:div>
            <w:div w:id="625238766">
              <w:marLeft w:val="0"/>
              <w:marRight w:val="0"/>
              <w:marTop w:val="0"/>
              <w:marBottom w:val="0"/>
              <w:divBdr>
                <w:top w:val="none" w:sz="0" w:space="0" w:color="auto"/>
                <w:left w:val="none" w:sz="0" w:space="0" w:color="auto"/>
                <w:bottom w:val="none" w:sz="0" w:space="0" w:color="auto"/>
                <w:right w:val="none" w:sz="0" w:space="0" w:color="auto"/>
              </w:divBdr>
            </w:div>
            <w:div w:id="1708872775">
              <w:marLeft w:val="0"/>
              <w:marRight w:val="0"/>
              <w:marTop w:val="0"/>
              <w:marBottom w:val="0"/>
              <w:divBdr>
                <w:top w:val="none" w:sz="0" w:space="0" w:color="auto"/>
                <w:left w:val="none" w:sz="0" w:space="0" w:color="auto"/>
                <w:bottom w:val="none" w:sz="0" w:space="0" w:color="auto"/>
                <w:right w:val="none" w:sz="0" w:space="0" w:color="auto"/>
              </w:divBdr>
            </w:div>
            <w:div w:id="1129056017">
              <w:marLeft w:val="0"/>
              <w:marRight w:val="0"/>
              <w:marTop w:val="0"/>
              <w:marBottom w:val="0"/>
              <w:divBdr>
                <w:top w:val="none" w:sz="0" w:space="0" w:color="auto"/>
                <w:left w:val="none" w:sz="0" w:space="0" w:color="auto"/>
                <w:bottom w:val="none" w:sz="0" w:space="0" w:color="auto"/>
                <w:right w:val="none" w:sz="0" w:space="0" w:color="auto"/>
              </w:divBdr>
            </w:div>
            <w:div w:id="713627510">
              <w:marLeft w:val="0"/>
              <w:marRight w:val="0"/>
              <w:marTop w:val="0"/>
              <w:marBottom w:val="0"/>
              <w:divBdr>
                <w:top w:val="none" w:sz="0" w:space="0" w:color="auto"/>
                <w:left w:val="none" w:sz="0" w:space="0" w:color="auto"/>
                <w:bottom w:val="none" w:sz="0" w:space="0" w:color="auto"/>
                <w:right w:val="none" w:sz="0" w:space="0" w:color="auto"/>
              </w:divBdr>
            </w:div>
            <w:div w:id="100882174">
              <w:marLeft w:val="0"/>
              <w:marRight w:val="0"/>
              <w:marTop w:val="0"/>
              <w:marBottom w:val="0"/>
              <w:divBdr>
                <w:top w:val="none" w:sz="0" w:space="0" w:color="auto"/>
                <w:left w:val="none" w:sz="0" w:space="0" w:color="auto"/>
                <w:bottom w:val="none" w:sz="0" w:space="0" w:color="auto"/>
                <w:right w:val="none" w:sz="0" w:space="0" w:color="auto"/>
              </w:divBdr>
            </w:div>
            <w:div w:id="8721902">
              <w:marLeft w:val="0"/>
              <w:marRight w:val="0"/>
              <w:marTop w:val="0"/>
              <w:marBottom w:val="0"/>
              <w:divBdr>
                <w:top w:val="none" w:sz="0" w:space="0" w:color="auto"/>
                <w:left w:val="none" w:sz="0" w:space="0" w:color="auto"/>
                <w:bottom w:val="none" w:sz="0" w:space="0" w:color="auto"/>
                <w:right w:val="none" w:sz="0" w:space="0" w:color="auto"/>
              </w:divBdr>
            </w:div>
            <w:div w:id="1695686713">
              <w:marLeft w:val="0"/>
              <w:marRight w:val="0"/>
              <w:marTop w:val="0"/>
              <w:marBottom w:val="0"/>
              <w:divBdr>
                <w:top w:val="none" w:sz="0" w:space="0" w:color="auto"/>
                <w:left w:val="none" w:sz="0" w:space="0" w:color="auto"/>
                <w:bottom w:val="none" w:sz="0" w:space="0" w:color="auto"/>
                <w:right w:val="none" w:sz="0" w:space="0" w:color="auto"/>
              </w:divBdr>
            </w:div>
            <w:div w:id="952715593">
              <w:marLeft w:val="0"/>
              <w:marRight w:val="0"/>
              <w:marTop w:val="0"/>
              <w:marBottom w:val="0"/>
              <w:divBdr>
                <w:top w:val="none" w:sz="0" w:space="0" w:color="auto"/>
                <w:left w:val="none" w:sz="0" w:space="0" w:color="auto"/>
                <w:bottom w:val="none" w:sz="0" w:space="0" w:color="auto"/>
                <w:right w:val="none" w:sz="0" w:space="0" w:color="auto"/>
              </w:divBdr>
            </w:div>
            <w:div w:id="299964210">
              <w:marLeft w:val="0"/>
              <w:marRight w:val="0"/>
              <w:marTop w:val="0"/>
              <w:marBottom w:val="0"/>
              <w:divBdr>
                <w:top w:val="none" w:sz="0" w:space="0" w:color="auto"/>
                <w:left w:val="none" w:sz="0" w:space="0" w:color="auto"/>
                <w:bottom w:val="none" w:sz="0" w:space="0" w:color="auto"/>
                <w:right w:val="none" w:sz="0" w:space="0" w:color="auto"/>
              </w:divBdr>
            </w:div>
            <w:div w:id="1934508530">
              <w:marLeft w:val="0"/>
              <w:marRight w:val="0"/>
              <w:marTop w:val="0"/>
              <w:marBottom w:val="0"/>
              <w:divBdr>
                <w:top w:val="none" w:sz="0" w:space="0" w:color="auto"/>
                <w:left w:val="none" w:sz="0" w:space="0" w:color="auto"/>
                <w:bottom w:val="none" w:sz="0" w:space="0" w:color="auto"/>
                <w:right w:val="none" w:sz="0" w:space="0" w:color="auto"/>
              </w:divBdr>
            </w:div>
            <w:div w:id="2083016760">
              <w:marLeft w:val="0"/>
              <w:marRight w:val="0"/>
              <w:marTop w:val="0"/>
              <w:marBottom w:val="0"/>
              <w:divBdr>
                <w:top w:val="none" w:sz="0" w:space="0" w:color="auto"/>
                <w:left w:val="none" w:sz="0" w:space="0" w:color="auto"/>
                <w:bottom w:val="none" w:sz="0" w:space="0" w:color="auto"/>
                <w:right w:val="none" w:sz="0" w:space="0" w:color="auto"/>
              </w:divBdr>
            </w:div>
            <w:div w:id="336005617">
              <w:marLeft w:val="0"/>
              <w:marRight w:val="0"/>
              <w:marTop w:val="0"/>
              <w:marBottom w:val="0"/>
              <w:divBdr>
                <w:top w:val="none" w:sz="0" w:space="0" w:color="auto"/>
                <w:left w:val="none" w:sz="0" w:space="0" w:color="auto"/>
                <w:bottom w:val="none" w:sz="0" w:space="0" w:color="auto"/>
                <w:right w:val="none" w:sz="0" w:space="0" w:color="auto"/>
              </w:divBdr>
            </w:div>
            <w:div w:id="1925138840">
              <w:marLeft w:val="0"/>
              <w:marRight w:val="0"/>
              <w:marTop w:val="0"/>
              <w:marBottom w:val="0"/>
              <w:divBdr>
                <w:top w:val="none" w:sz="0" w:space="0" w:color="auto"/>
                <w:left w:val="none" w:sz="0" w:space="0" w:color="auto"/>
                <w:bottom w:val="none" w:sz="0" w:space="0" w:color="auto"/>
                <w:right w:val="none" w:sz="0" w:space="0" w:color="auto"/>
              </w:divBdr>
            </w:div>
            <w:div w:id="1560168583">
              <w:marLeft w:val="0"/>
              <w:marRight w:val="0"/>
              <w:marTop w:val="0"/>
              <w:marBottom w:val="0"/>
              <w:divBdr>
                <w:top w:val="none" w:sz="0" w:space="0" w:color="auto"/>
                <w:left w:val="none" w:sz="0" w:space="0" w:color="auto"/>
                <w:bottom w:val="none" w:sz="0" w:space="0" w:color="auto"/>
                <w:right w:val="none" w:sz="0" w:space="0" w:color="auto"/>
              </w:divBdr>
            </w:div>
            <w:div w:id="285163129">
              <w:marLeft w:val="0"/>
              <w:marRight w:val="0"/>
              <w:marTop w:val="0"/>
              <w:marBottom w:val="0"/>
              <w:divBdr>
                <w:top w:val="none" w:sz="0" w:space="0" w:color="auto"/>
                <w:left w:val="none" w:sz="0" w:space="0" w:color="auto"/>
                <w:bottom w:val="none" w:sz="0" w:space="0" w:color="auto"/>
                <w:right w:val="none" w:sz="0" w:space="0" w:color="auto"/>
              </w:divBdr>
            </w:div>
            <w:div w:id="1109010264">
              <w:marLeft w:val="0"/>
              <w:marRight w:val="0"/>
              <w:marTop w:val="0"/>
              <w:marBottom w:val="0"/>
              <w:divBdr>
                <w:top w:val="none" w:sz="0" w:space="0" w:color="auto"/>
                <w:left w:val="none" w:sz="0" w:space="0" w:color="auto"/>
                <w:bottom w:val="none" w:sz="0" w:space="0" w:color="auto"/>
                <w:right w:val="none" w:sz="0" w:space="0" w:color="auto"/>
              </w:divBdr>
            </w:div>
            <w:div w:id="1674992035">
              <w:marLeft w:val="0"/>
              <w:marRight w:val="0"/>
              <w:marTop w:val="0"/>
              <w:marBottom w:val="0"/>
              <w:divBdr>
                <w:top w:val="none" w:sz="0" w:space="0" w:color="auto"/>
                <w:left w:val="none" w:sz="0" w:space="0" w:color="auto"/>
                <w:bottom w:val="none" w:sz="0" w:space="0" w:color="auto"/>
                <w:right w:val="none" w:sz="0" w:space="0" w:color="auto"/>
              </w:divBdr>
            </w:div>
            <w:div w:id="1531607253">
              <w:marLeft w:val="0"/>
              <w:marRight w:val="0"/>
              <w:marTop w:val="0"/>
              <w:marBottom w:val="0"/>
              <w:divBdr>
                <w:top w:val="none" w:sz="0" w:space="0" w:color="auto"/>
                <w:left w:val="none" w:sz="0" w:space="0" w:color="auto"/>
                <w:bottom w:val="none" w:sz="0" w:space="0" w:color="auto"/>
                <w:right w:val="none" w:sz="0" w:space="0" w:color="auto"/>
              </w:divBdr>
            </w:div>
            <w:div w:id="801113514">
              <w:marLeft w:val="0"/>
              <w:marRight w:val="0"/>
              <w:marTop w:val="0"/>
              <w:marBottom w:val="0"/>
              <w:divBdr>
                <w:top w:val="none" w:sz="0" w:space="0" w:color="auto"/>
                <w:left w:val="none" w:sz="0" w:space="0" w:color="auto"/>
                <w:bottom w:val="none" w:sz="0" w:space="0" w:color="auto"/>
                <w:right w:val="none" w:sz="0" w:space="0" w:color="auto"/>
              </w:divBdr>
            </w:div>
            <w:div w:id="1383864086">
              <w:marLeft w:val="0"/>
              <w:marRight w:val="0"/>
              <w:marTop w:val="0"/>
              <w:marBottom w:val="0"/>
              <w:divBdr>
                <w:top w:val="none" w:sz="0" w:space="0" w:color="auto"/>
                <w:left w:val="none" w:sz="0" w:space="0" w:color="auto"/>
                <w:bottom w:val="none" w:sz="0" w:space="0" w:color="auto"/>
                <w:right w:val="none" w:sz="0" w:space="0" w:color="auto"/>
              </w:divBdr>
            </w:div>
            <w:div w:id="903679851">
              <w:marLeft w:val="0"/>
              <w:marRight w:val="0"/>
              <w:marTop w:val="0"/>
              <w:marBottom w:val="0"/>
              <w:divBdr>
                <w:top w:val="none" w:sz="0" w:space="0" w:color="auto"/>
                <w:left w:val="none" w:sz="0" w:space="0" w:color="auto"/>
                <w:bottom w:val="none" w:sz="0" w:space="0" w:color="auto"/>
                <w:right w:val="none" w:sz="0" w:space="0" w:color="auto"/>
              </w:divBdr>
            </w:div>
            <w:div w:id="347752648">
              <w:marLeft w:val="0"/>
              <w:marRight w:val="0"/>
              <w:marTop w:val="0"/>
              <w:marBottom w:val="0"/>
              <w:divBdr>
                <w:top w:val="none" w:sz="0" w:space="0" w:color="auto"/>
                <w:left w:val="none" w:sz="0" w:space="0" w:color="auto"/>
                <w:bottom w:val="none" w:sz="0" w:space="0" w:color="auto"/>
                <w:right w:val="none" w:sz="0" w:space="0" w:color="auto"/>
              </w:divBdr>
            </w:div>
            <w:div w:id="1349286795">
              <w:marLeft w:val="0"/>
              <w:marRight w:val="0"/>
              <w:marTop w:val="0"/>
              <w:marBottom w:val="0"/>
              <w:divBdr>
                <w:top w:val="none" w:sz="0" w:space="0" w:color="auto"/>
                <w:left w:val="none" w:sz="0" w:space="0" w:color="auto"/>
                <w:bottom w:val="none" w:sz="0" w:space="0" w:color="auto"/>
                <w:right w:val="none" w:sz="0" w:space="0" w:color="auto"/>
              </w:divBdr>
            </w:div>
            <w:div w:id="698051064">
              <w:marLeft w:val="0"/>
              <w:marRight w:val="0"/>
              <w:marTop w:val="0"/>
              <w:marBottom w:val="0"/>
              <w:divBdr>
                <w:top w:val="none" w:sz="0" w:space="0" w:color="auto"/>
                <w:left w:val="none" w:sz="0" w:space="0" w:color="auto"/>
                <w:bottom w:val="none" w:sz="0" w:space="0" w:color="auto"/>
                <w:right w:val="none" w:sz="0" w:space="0" w:color="auto"/>
              </w:divBdr>
            </w:div>
            <w:div w:id="1814979990">
              <w:marLeft w:val="0"/>
              <w:marRight w:val="0"/>
              <w:marTop w:val="0"/>
              <w:marBottom w:val="0"/>
              <w:divBdr>
                <w:top w:val="none" w:sz="0" w:space="0" w:color="auto"/>
                <w:left w:val="none" w:sz="0" w:space="0" w:color="auto"/>
                <w:bottom w:val="none" w:sz="0" w:space="0" w:color="auto"/>
                <w:right w:val="none" w:sz="0" w:space="0" w:color="auto"/>
              </w:divBdr>
            </w:div>
            <w:div w:id="1255938283">
              <w:marLeft w:val="0"/>
              <w:marRight w:val="0"/>
              <w:marTop w:val="0"/>
              <w:marBottom w:val="0"/>
              <w:divBdr>
                <w:top w:val="none" w:sz="0" w:space="0" w:color="auto"/>
                <w:left w:val="none" w:sz="0" w:space="0" w:color="auto"/>
                <w:bottom w:val="none" w:sz="0" w:space="0" w:color="auto"/>
                <w:right w:val="none" w:sz="0" w:space="0" w:color="auto"/>
              </w:divBdr>
            </w:div>
            <w:div w:id="188227260">
              <w:marLeft w:val="0"/>
              <w:marRight w:val="0"/>
              <w:marTop w:val="0"/>
              <w:marBottom w:val="0"/>
              <w:divBdr>
                <w:top w:val="none" w:sz="0" w:space="0" w:color="auto"/>
                <w:left w:val="none" w:sz="0" w:space="0" w:color="auto"/>
                <w:bottom w:val="none" w:sz="0" w:space="0" w:color="auto"/>
                <w:right w:val="none" w:sz="0" w:space="0" w:color="auto"/>
              </w:divBdr>
            </w:div>
            <w:div w:id="796066284">
              <w:marLeft w:val="0"/>
              <w:marRight w:val="0"/>
              <w:marTop w:val="0"/>
              <w:marBottom w:val="0"/>
              <w:divBdr>
                <w:top w:val="none" w:sz="0" w:space="0" w:color="auto"/>
                <w:left w:val="none" w:sz="0" w:space="0" w:color="auto"/>
                <w:bottom w:val="none" w:sz="0" w:space="0" w:color="auto"/>
                <w:right w:val="none" w:sz="0" w:space="0" w:color="auto"/>
              </w:divBdr>
            </w:div>
            <w:div w:id="1241872742">
              <w:marLeft w:val="0"/>
              <w:marRight w:val="0"/>
              <w:marTop w:val="0"/>
              <w:marBottom w:val="0"/>
              <w:divBdr>
                <w:top w:val="none" w:sz="0" w:space="0" w:color="auto"/>
                <w:left w:val="none" w:sz="0" w:space="0" w:color="auto"/>
                <w:bottom w:val="none" w:sz="0" w:space="0" w:color="auto"/>
                <w:right w:val="none" w:sz="0" w:space="0" w:color="auto"/>
              </w:divBdr>
            </w:div>
            <w:div w:id="1551116448">
              <w:marLeft w:val="0"/>
              <w:marRight w:val="0"/>
              <w:marTop w:val="0"/>
              <w:marBottom w:val="0"/>
              <w:divBdr>
                <w:top w:val="none" w:sz="0" w:space="0" w:color="auto"/>
                <w:left w:val="none" w:sz="0" w:space="0" w:color="auto"/>
                <w:bottom w:val="none" w:sz="0" w:space="0" w:color="auto"/>
                <w:right w:val="none" w:sz="0" w:space="0" w:color="auto"/>
              </w:divBdr>
            </w:div>
            <w:div w:id="139419165">
              <w:marLeft w:val="0"/>
              <w:marRight w:val="0"/>
              <w:marTop w:val="0"/>
              <w:marBottom w:val="0"/>
              <w:divBdr>
                <w:top w:val="none" w:sz="0" w:space="0" w:color="auto"/>
                <w:left w:val="none" w:sz="0" w:space="0" w:color="auto"/>
                <w:bottom w:val="none" w:sz="0" w:space="0" w:color="auto"/>
                <w:right w:val="none" w:sz="0" w:space="0" w:color="auto"/>
              </w:divBdr>
            </w:div>
            <w:div w:id="627783476">
              <w:marLeft w:val="0"/>
              <w:marRight w:val="0"/>
              <w:marTop w:val="0"/>
              <w:marBottom w:val="0"/>
              <w:divBdr>
                <w:top w:val="none" w:sz="0" w:space="0" w:color="auto"/>
                <w:left w:val="none" w:sz="0" w:space="0" w:color="auto"/>
                <w:bottom w:val="none" w:sz="0" w:space="0" w:color="auto"/>
                <w:right w:val="none" w:sz="0" w:space="0" w:color="auto"/>
              </w:divBdr>
            </w:div>
            <w:div w:id="1887445734">
              <w:marLeft w:val="0"/>
              <w:marRight w:val="0"/>
              <w:marTop w:val="0"/>
              <w:marBottom w:val="0"/>
              <w:divBdr>
                <w:top w:val="none" w:sz="0" w:space="0" w:color="auto"/>
                <w:left w:val="none" w:sz="0" w:space="0" w:color="auto"/>
                <w:bottom w:val="none" w:sz="0" w:space="0" w:color="auto"/>
                <w:right w:val="none" w:sz="0" w:space="0" w:color="auto"/>
              </w:divBdr>
            </w:div>
            <w:div w:id="1975333745">
              <w:marLeft w:val="0"/>
              <w:marRight w:val="0"/>
              <w:marTop w:val="0"/>
              <w:marBottom w:val="0"/>
              <w:divBdr>
                <w:top w:val="none" w:sz="0" w:space="0" w:color="auto"/>
                <w:left w:val="none" w:sz="0" w:space="0" w:color="auto"/>
                <w:bottom w:val="none" w:sz="0" w:space="0" w:color="auto"/>
                <w:right w:val="none" w:sz="0" w:space="0" w:color="auto"/>
              </w:divBdr>
            </w:div>
            <w:div w:id="218439363">
              <w:marLeft w:val="0"/>
              <w:marRight w:val="0"/>
              <w:marTop w:val="0"/>
              <w:marBottom w:val="0"/>
              <w:divBdr>
                <w:top w:val="none" w:sz="0" w:space="0" w:color="auto"/>
                <w:left w:val="none" w:sz="0" w:space="0" w:color="auto"/>
                <w:bottom w:val="none" w:sz="0" w:space="0" w:color="auto"/>
                <w:right w:val="none" w:sz="0" w:space="0" w:color="auto"/>
              </w:divBdr>
            </w:div>
            <w:div w:id="512888530">
              <w:marLeft w:val="0"/>
              <w:marRight w:val="0"/>
              <w:marTop w:val="0"/>
              <w:marBottom w:val="0"/>
              <w:divBdr>
                <w:top w:val="none" w:sz="0" w:space="0" w:color="auto"/>
                <w:left w:val="none" w:sz="0" w:space="0" w:color="auto"/>
                <w:bottom w:val="none" w:sz="0" w:space="0" w:color="auto"/>
                <w:right w:val="none" w:sz="0" w:space="0" w:color="auto"/>
              </w:divBdr>
            </w:div>
            <w:div w:id="347105039">
              <w:marLeft w:val="0"/>
              <w:marRight w:val="0"/>
              <w:marTop w:val="0"/>
              <w:marBottom w:val="0"/>
              <w:divBdr>
                <w:top w:val="none" w:sz="0" w:space="0" w:color="auto"/>
                <w:left w:val="none" w:sz="0" w:space="0" w:color="auto"/>
                <w:bottom w:val="none" w:sz="0" w:space="0" w:color="auto"/>
                <w:right w:val="none" w:sz="0" w:space="0" w:color="auto"/>
              </w:divBdr>
            </w:div>
            <w:div w:id="1260791711">
              <w:marLeft w:val="0"/>
              <w:marRight w:val="0"/>
              <w:marTop w:val="0"/>
              <w:marBottom w:val="0"/>
              <w:divBdr>
                <w:top w:val="none" w:sz="0" w:space="0" w:color="auto"/>
                <w:left w:val="none" w:sz="0" w:space="0" w:color="auto"/>
                <w:bottom w:val="none" w:sz="0" w:space="0" w:color="auto"/>
                <w:right w:val="none" w:sz="0" w:space="0" w:color="auto"/>
              </w:divBdr>
            </w:div>
            <w:div w:id="2145735549">
              <w:marLeft w:val="0"/>
              <w:marRight w:val="0"/>
              <w:marTop w:val="0"/>
              <w:marBottom w:val="0"/>
              <w:divBdr>
                <w:top w:val="none" w:sz="0" w:space="0" w:color="auto"/>
                <w:left w:val="none" w:sz="0" w:space="0" w:color="auto"/>
                <w:bottom w:val="none" w:sz="0" w:space="0" w:color="auto"/>
                <w:right w:val="none" w:sz="0" w:space="0" w:color="auto"/>
              </w:divBdr>
            </w:div>
            <w:div w:id="2118526201">
              <w:marLeft w:val="0"/>
              <w:marRight w:val="0"/>
              <w:marTop w:val="0"/>
              <w:marBottom w:val="0"/>
              <w:divBdr>
                <w:top w:val="none" w:sz="0" w:space="0" w:color="auto"/>
                <w:left w:val="none" w:sz="0" w:space="0" w:color="auto"/>
                <w:bottom w:val="none" w:sz="0" w:space="0" w:color="auto"/>
                <w:right w:val="none" w:sz="0" w:space="0" w:color="auto"/>
              </w:divBdr>
            </w:div>
            <w:div w:id="1775200229">
              <w:marLeft w:val="0"/>
              <w:marRight w:val="0"/>
              <w:marTop w:val="0"/>
              <w:marBottom w:val="0"/>
              <w:divBdr>
                <w:top w:val="none" w:sz="0" w:space="0" w:color="auto"/>
                <w:left w:val="none" w:sz="0" w:space="0" w:color="auto"/>
                <w:bottom w:val="none" w:sz="0" w:space="0" w:color="auto"/>
                <w:right w:val="none" w:sz="0" w:space="0" w:color="auto"/>
              </w:divBdr>
            </w:div>
            <w:div w:id="1758476445">
              <w:marLeft w:val="0"/>
              <w:marRight w:val="0"/>
              <w:marTop w:val="0"/>
              <w:marBottom w:val="0"/>
              <w:divBdr>
                <w:top w:val="none" w:sz="0" w:space="0" w:color="auto"/>
                <w:left w:val="none" w:sz="0" w:space="0" w:color="auto"/>
                <w:bottom w:val="none" w:sz="0" w:space="0" w:color="auto"/>
                <w:right w:val="none" w:sz="0" w:space="0" w:color="auto"/>
              </w:divBdr>
            </w:div>
            <w:div w:id="1691879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183344">
      <w:bodyDiv w:val="1"/>
      <w:marLeft w:val="0"/>
      <w:marRight w:val="0"/>
      <w:marTop w:val="0"/>
      <w:marBottom w:val="0"/>
      <w:divBdr>
        <w:top w:val="none" w:sz="0" w:space="0" w:color="auto"/>
        <w:left w:val="none" w:sz="0" w:space="0" w:color="auto"/>
        <w:bottom w:val="none" w:sz="0" w:space="0" w:color="auto"/>
        <w:right w:val="none" w:sz="0" w:space="0" w:color="auto"/>
      </w:divBdr>
      <w:divsChild>
        <w:div w:id="2038457655">
          <w:marLeft w:val="0"/>
          <w:marRight w:val="0"/>
          <w:marTop w:val="0"/>
          <w:marBottom w:val="0"/>
          <w:divBdr>
            <w:top w:val="none" w:sz="0" w:space="0" w:color="auto"/>
            <w:left w:val="none" w:sz="0" w:space="0" w:color="auto"/>
            <w:bottom w:val="none" w:sz="0" w:space="0" w:color="auto"/>
            <w:right w:val="none" w:sz="0" w:space="0" w:color="auto"/>
          </w:divBdr>
          <w:divsChild>
            <w:div w:id="1753701222">
              <w:marLeft w:val="0"/>
              <w:marRight w:val="0"/>
              <w:marTop w:val="0"/>
              <w:marBottom w:val="0"/>
              <w:divBdr>
                <w:top w:val="none" w:sz="0" w:space="0" w:color="auto"/>
                <w:left w:val="none" w:sz="0" w:space="0" w:color="auto"/>
                <w:bottom w:val="none" w:sz="0" w:space="0" w:color="auto"/>
                <w:right w:val="none" w:sz="0" w:space="0" w:color="auto"/>
              </w:divBdr>
            </w:div>
            <w:div w:id="239487759">
              <w:marLeft w:val="0"/>
              <w:marRight w:val="0"/>
              <w:marTop w:val="0"/>
              <w:marBottom w:val="0"/>
              <w:divBdr>
                <w:top w:val="none" w:sz="0" w:space="0" w:color="auto"/>
                <w:left w:val="none" w:sz="0" w:space="0" w:color="auto"/>
                <w:bottom w:val="none" w:sz="0" w:space="0" w:color="auto"/>
                <w:right w:val="none" w:sz="0" w:space="0" w:color="auto"/>
              </w:divBdr>
            </w:div>
            <w:div w:id="607811594">
              <w:marLeft w:val="0"/>
              <w:marRight w:val="0"/>
              <w:marTop w:val="0"/>
              <w:marBottom w:val="0"/>
              <w:divBdr>
                <w:top w:val="none" w:sz="0" w:space="0" w:color="auto"/>
                <w:left w:val="none" w:sz="0" w:space="0" w:color="auto"/>
                <w:bottom w:val="none" w:sz="0" w:space="0" w:color="auto"/>
                <w:right w:val="none" w:sz="0" w:space="0" w:color="auto"/>
              </w:divBdr>
            </w:div>
            <w:div w:id="820465969">
              <w:marLeft w:val="0"/>
              <w:marRight w:val="0"/>
              <w:marTop w:val="0"/>
              <w:marBottom w:val="0"/>
              <w:divBdr>
                <w:top w:val="none" w:sz="0" w:space="0" w:color="auto"/>
                <w:left w:val="none" w:sz="0" w:space="0" w:color="auto"/>
                <w:bottom w:val="none" w:sz="0" w:space="0" w:color="auto"/>
                <w:right w:val="none" w:sz="0" w:space="0" w:color="auto"/>
              </w:divBdr>
            </w:div>
            <w:div w:id="1998917914">
              <w:marLeft w:val="0"/>
              <w:marRight w:val="0"/>
              <w:marTop w:val="0"/>
              <w:marBottom w:val="0"/>
              <w:divBdr>
                <w:top w:val="none" w:sz="0" w:space="0" w:color="auto"/>
                <w:left w:val="none" w:sz="0" w:space="0" w:color="auto"/>
                <w:bottom w:val="none" w:sz="0" w:space="0" w:color="auto"/>
                <w:right w:val="none" w:sz="0" w:space="0" w:color="auto"/>
              </w:divBdr>
            </w:div>
            <w:div w:id="271518041">
              <w:marLeft w:val="0"/>
              <w:marRight w:val="0"/>
              <w:marTop w:val="0"/>
              <w:marBottom w:val="0"/>
              <w:divBdr>
                <w:top w:val="none" w:sz="0" w:space="0" w:color="auto"/>
                <w:left w:val="none" w:sz="0" w:space="0" w:color="auto"/>
                <w:bottom w:val="none" w:sz="0" w:space="0" w:color="auto"/>
                <w:right w:val="none" w:sz="0" w:space="0" w:color="auto"/>
              </w:divBdr>
            </w:div>
            <w:div w:id="344093385">
              <w:marLeft w:val="0"/>
              <w:marRight w:val="0"/>
              <w:marTop w:val="0"/>
              <w:marBottom w:val="0"/>
              <w:divBdr>
                <w:top w:val="none" w:sz="0" w:space="0" w:color="auto"/>
                <w:left w:val="none" w:sz="0" w:space="0" w:color="auto"/>
                <w:bottom w:val="none" w:sz="0" w:space="0" w:color="auto"/>
                <w:right w:val="none" w:sz="0" w:space="0" w:color="auto"/>
              </w:divBdr>
            </w:div>
            <w:div w:id="985889752">
              <w:marLeft w:val="0"/>
              <w:marRight w:val="0"/>
              <w:marTop w:val="0"/>
              <w:marBottom w:val="0"/>
              <w:divBdr>
                <w:top w:val="none" w:sz="0" w:space="0" w:color="auto"/>
                <w:left w:val="none" w:sz="0" w:space="0" w:color="auto"/>
                <w:bottom w:val="none" w:sz="0" w:space="0" w:color="auto"/>
                <w:right w:val="none" w:sz="0" w:space="0" w:color="auto"/>
              </w:divBdr>
            </w:div>
            <w:div w:id="884869652">
              <w:marLeft w:val="0"/>
              <w:marRight w:val="0"/>
              <w:marTop w:val="0"/>
              <w:marBottom w:val="0"/>
              <w:divBdr>
                <w:top w:val="none" w:sz="0" w:space="0" w:color="auto"/>
                <w:left w:val="none" w:sz="0" w:space="0" w:color="auto"/>
                <w:bottom w:val="none" w:sz="0" w:space="0" w:color="auto"/>
                <w:right w:val="none" w:sz="0" w:space="0" w:color="auto"/>
              </w:divBdr>
            </w:div>
            <w:div w:id="554434640">
              <w:marLeft w:val="0"/>
              <w:marRight w:val="0"/>
              <w:marTop w:val="0"/>
              <w:marBottom w:val="0"/>
              <w:divBdr>
                <w:top w:val="none" w:sz="0" w:space="0" w:color="auto"/>
                <w:left w:val="none" w:sz="0" w:space="0" w:color="auto"/>
                <w:bottom w:val="none" w:sz="0" w:space="0" w:color="auto"/>
                <w:right w:val="none" w:sz="0" w:space="0" w:color="auto"/>
              </w:divBdr>
            </w:div>
            <w:div w:id="2008744882">
              <w:marLeft w:val="0"/>
              <w:marRight w:val="0"/>
              <w:marTop w:val="0"/>
              <w:marBottom w:val="0"/>
              <w:divBdr>
                <w:top w:val="none" w:sz="0" w:space="0" w:color="auto"/>
                <w:left w:val="none" w:sz="0" w:space="0" w:color="auto"/>
                <w:bottom w:val="none" w:sz="0" w:space="0" w:color="auto"/>
                <w:right w:val="none" w:sz="0" w:space="0" w:color="auto"/>
              </w:divBdr>
            </w:div>
            <w:div w:id="1397511232">
              <w:marLeft w:val="0"/>
              <w:marRight w:val="0"/>
              <w:marTop w:val="0"/>
              <w:marBottom w:val="0"/>
              <w:divBdr>
                <w:top w:val="none" w:sz="0" w:space="0" w:color="auto"/>
                <w:left w:val="none" w:sz="0" w:space="0" w:color="auto"/>
                <w:bottom w:val="none" w:sz="0" w:space="0" w:color="auto"/>
                <w:right w:val="none" w:sz="0" w:space="0" w:color="auto"/>
              </w:divBdr>
            </w:div>
            <w:div w:id="1297760479">
              <w:marLeft w:val="0"/>
              <w:marRight w:val="0"/>
              <w:marTop w:val="0"/>
              <w:marBottom w:val="0"/>
              <w:divBdr>
                <w:top w:val="none" w:sz="0" w:space="0" w:color="auto"/>
                <w:left w:val="none" w:sz="0" w:space="0" w:color="auto"/>
                <w:bottom w:val="none" w:sz="0" w:space="0" w:color="auto"/>
                <w:right w:val="none" w:sz="0" w:space="0" w:color="auto"/>
              </w:divBdr>
            </w:div>
            <w:div w:id="1239294035">
              <w:marLeft w:val="0"/>
              <w:marRight w:val="0"/>
              <w:marTop w:val="0"/>
              <w:marBottom w:val="0"/>
              <w:divBdr>
                <w:top w:val="none" w:sz="0" w:space="0" w:color="auto"/>
                <w:left w:val="none" w:sz="0" w:space="0" w:color="auto"/>
                <w:bottom w:val="none" w:sz="0" w:space="0" w:color="auto"/>
                <w:right w:val="none" w:sz="0" w:space="0" w:color="auto"/>
              </w:divBdr>
            </w:div>
            <w:div w:id="281378164">
              <w:marLeft w:val="0"/>
              <w:marRight w:val="0"/>
              <w:marTop w:val="0"/>
              <w:marBottom w:val="0"/>
              <w:divBdr>
                <w:top w:val="none" w:sz="0" w:space="0" w:color="auto"/>
                <w:left w:val="none" w:sz="0" w:space="0" w:color="auto"/>
                <w:bottom w:val="none" w:sz="0" w:space="0" w:color="auto"/>
                <w:right w:val="none" w:sz="0" w:space="0" w:color="auto"/>
              </w:divBdr>
            </w:div>
            <w:div w:id="1775981289">
              <w:marLeft w:val="0"/>
              <w:marRight w:val="0"/>
              <w:marTop w:val="0"/>
              <w:marBottom w:val="0"/>
              <w:divBdr>
                <w:top w:val="none" w:sz="0" w:space="0" w:color="auto"/>
                <w:left w:val="none" w:sz="0" w:space="0" w:color="auto"/>
                <w:bottom w:val="none" w:sz="0" w:space="0" w:color="auto"/>
                <w:right w:val="none" w:sz="0" w:space="0" w:color="auto"/>
              </w:divBdr>
            </w:div>
            <w:div w:id="1138572712">
              <w:marLeft w:val="0"/>
              <w:marRight w:val="0"/>
              <w:marTop w:val="0"/>
              <w:marBottom w:val="0"/>
              <w:divBdr>
                <w:top w:val="none" w:sz="0" w:space="0" w:color="auto"/>
                <w:left w:val="none" w:sz="0" w:space="0" w:color="auto"/>
                <w:bottom w:val="none" w:sz="0" w:space="0" w:color="auto"/>
                <w:right w:val="none" w:sz="0" w:space="0" w:color="auto"/>
              </w:divBdr>
            </w:div>
            <w:div w:id="1728991649">
              <w:marLeft w:val="0"/>
              <w:marRight w:val="0"/>
              <w:marTop w:val="0"/>
              <w:marBottom w:val="0"/>
              <w:divBdr>
                <w:top w:val="none" w:sz="0" w:space="0" w:color="auto"/>
                <w:left w:val="none" w:sz="0" w:space="0" w:color="auto"/>
                <w:bottom w:val="none" w:sz="0" w:space="0" w:color="auto"/>
                <w:right w:val="none" w:sz="0" w:space="0" w:color="auto"/>
              </w:divBdr>
            </w:div>
            <w:div w:id="581139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6229419">
      <w:bodyDiv w:val="1"/>
      <w:marLeft w:val="0"/>
      <w:marRight w:val="0"/>
      <w:marTop w:val="0"/>
      <w:marBottom w:val="0"/>
      <w:divBdr>
        <w:top w:val="none" w:sz="0" w:space="0" w:color="auto"/>
        <w:left w:val="none" w:sz="0" w:space="0" w:color="auto"/>
        <w:bottom w:val="none" w:sz="0" w:space="0" w:color="auto"/>
        <w:right w:val="none" w:sz="0" w:space="0" w:color="auto"/>
      </w:divBdr>
      <w:divsChild>
        <w:div w:id="559747735">
          <w:marLeft w:val="0"/>
          <w:marRight w:val="0"/>
          <w:marTop w:val="0"/>
          <w:marBottom w:val="0"/>
          <w:divBdr>
            <w:top w:val="none" w:sz="0" w:space="0" w:color="auto"/>
            <w:left w:val="none" w:sz="0" w:space="0" w:color="auto"/>
            <w:bottom w:val="none" w:sz="0" w:space="0" w:color="auto"/>
            <w:right w:val="none" w:sz="0" w:space="0" w:color="auto"/>
          </w:divBdr>
          <w:divsChild>
            <w:div w:id="1542665754">
              <w:marLeft w:val="0"/>
              <w:marRight w:val="0"/>
              <w:marTop w:val="0"/>
              <w:marBottom w:val="0"/>
              <w:divBdr>
                <w:top w:val="none" w:sz="0" w:space="0" w:color="auto"/>
                <w:left w:val="none" w:sz="0" w:space="0" w:color="auto"/>
                <w:bottom w:val="none" w:sz="0" w:space="0" w:color="auto"/>
                <w:right w:val="none" w:sz="0" w:space="0" w:color="auto"/>
              </w:divBdr>
            </w:div>
            <w:div w:id="724329410">
              <w:marLeft w:val="0"/>
              <w:marRight w:val="0"/>
              <w:marTop w:val="0"/>
              <w:marBottom w:val="0"/>
              <w:divBdr>
                <w:top w:val="none" w:sz="0" w:space="0" w:color="auto"/>
                <w:left w:val="none" w:sz="0" w:space="0" w:color="auto"/>
                <w:bottom w:val="none" w:sz="0" w:space="0" w:color="auto"/>
                <w:right w:val="none" w:sz="0" w:space="0" w:color="auto"/>
              </w:divBdr>
            </w:div>
            <w:div w:id="909271422">
              <w:marLeft w:val="0"/>
              <w:marRight w:val="0"/>
              <w:marTop w:val="0"/>
              <w:marBottom w:val="0"/>
              <w:divBdr>
                <w:top w:val="none" w:sz="0" w:space="0" w:color="auto"/>
                <w:left w:val="none" w:sz="0" w:space="0" w:color="auto"/>
                <w:bottom w:val="none" w:sz="0" w:space="0" w:color="auto"/>
                <w:right w:val="none" w:sz="0" w:space="0" w:color="auto"/>
              </w:divBdr>
            </w:div>
            <w:div w:id="1152864422">
              <w:marLeft w:val="0"/>
              <w:marRight w:val="0"/>
              <w:marTop w:val="0"/>
              <w:marBottom w:val="0"/>
              <w:divBdr>
                <w:top w:val="none" w:sz="0" w:space="0" w:color="auto"/>
                <w:left w:val="none" w:sz="0" w:space="0" w:color="auto"/>
                <w:bottom w:val="none" w:sz="0" w:space="0" w:color="auto"/>
                <w:right w:val="none" w:sz="0" w:space="0" w:color="auto"/>
              </w:divBdr>
            </w:div>
            <w:div w:id="568805599">
              <w:marLeft w:val="0"/>
              <w:marRight w:val="0"/>
              <w:marTop w:val="0"/>
              <w:marBottom w:val="0"/>
              <w:divBdr>
                <w:top w:val="none" w:sz="0" w:space="0" w:color="auto"/>
                <w:left w:val="none" w:sz="0" w:space="0" w:color="auto"/>
                <w:bottom w:val="none" w:sz="0" w:space="0" w:color="auto"/>
                <w:right w:val="none" w:sz="0" w:space="0" w:color="auto"/>
              </w:divBdr>
            </w:div>
            <w:div w:id="816187721">
              <w:marLeft w:val="0"/>
              <w:marRight w:val="0"/>
              <w:marTop w:val="0"/>
              <w:marBottom w:val="0"/>
              <w:divBdr>
                <w:top w:val="none" w:sz="0" w:space="0" w:color="auto"/>
                <w:left w:val="none" w:sz="0" w:space="0" w:color="auto"/>
                <w:bottom w:val="none" w:sz="0" w:space="0" w:color="auto"/>
                <w:right w:val="none" w:sz="0" w:space="0" w:color="auto"/>
              </w:divBdr>
            </w:div>
            <w:div w:id="809515501">
              <w:marLeft w:val="0"/>
              <w:marRight w:val="0"/>
              <w:marTop w:val="0"/>
              <w:marBottom w:val="0"/>
              <w:divBdr>
                <w:top w:val="none" w:sz="0" w:space="0" w:color="auto"/>
                <w:left w:val="none" w:sz="0" w:space="0" w:color="auto"/>
                <w:bottom w:val="none" w:sz="0" w:space="0" w:color="auto"/>
                <w:right w:val="none" w:sz="0" w:space="0" w:color="auto"/>
              </w:divBdr>
            </w:div>
            <w:div w:id="1209148433">
              <w:marLeft w:val="0"/>
              <w:marRight w:val="0"/>
              <w:marTop w:val="0"/>
              <w:marBottom w:val="0"/>
              <w:divBdr>
                <w:top w:val="none" w:sz="0" w:space="0" w:color="auto"/>
                <w:left w:val="none" w:sz="0" w:space="0" w:color="auto"/>
                <w:bottom w:val="none" w:sz="0" w:space="0" w:color="auto"/>
                <w:right w:val="none" w:sz="0" w:space="0" w:color="auto"/>
              </w:divBdr>
            </w:div>
            <w:div w:id="542788870">
              <w:marLeft w:val="0"/>
              <w:marRight w:val="0"/>
              <w:marTop w:val="0"/>
              <w:marBottom w:val="0"/>
              <w:divBdr>
                <w:top w:val="none" w:sz="0" w:space="0" w:color="auto"/>
                <w:left w:val="none" w:sz="0" w:space="0" w:color="auto"/>
                <w:bottom w:val="none" w:sz="0" w:space="0" w:color="auto"/>
                <w:right w:val="none" w:sz="0" w:space="0" w:color="auto"/>
              </w:divBdr>
            </w:div>
            <w:div w:id="66264680">
              <w:marLeft w:val="0"/>
              <w:marRight w:val="0"/>
              <w:marTop w:val="0"/>
              <w:marBottom w:val="0"/>
              <w:divBdr>
                <w:top w:val="none" w:sz="0" w:space="0" w:color="auto"/>
                <w:left w:val="none" w:sz="0" w:space="0" w:color="auto"/>
                <w:bottom w:val="none" w:sz="0" w:space="0" w:color="auto"/>
                <w:right w:val="none" w:sz="0" w:space="0" w:color="auto"/>
              </w:divBdr>
            </w:div>
            <w:div w:id="217672709">
              <w:marLeft w:val="0"/>
              <w:marRight w:val="0"/>
              <w:marTop w:val="0"/>
              <w:marBottom w:val="0"/>
              <w:divBdr>
                <w:top w:val="none" w:sz="0" w:space="0" w:color="auto"/>
                <w:left w:val="none" w:sz="0" w:space="0" w:color="auto"/>
                <w:bottom w:val="none" w:sz="0" w:space="0" w:color="auto"/>
                <w:right w:val="none" w:sz="0" w:space="0" w:color="auto"/>
              </w:divBdr>
            </w:div>
            <w:div w:id="790587187">
              <w:marLeft w:val="0"/>
              <w:marRight w:val="0"/>
              <w:marTop w:val="0"/>
              <w:marBottom w:val="0"/>
              <w:divBdr>
                <w:top w:val="none" w:sz="0" w:space="0" w:color="auto"/>
                <w:left w:val="none" w:sz="0" w:space="0" w:color="auto"/>
                <w:bottom w:val="none" w:sz="0" w:space="0" w:color="auto"/>
                <w:right w:val="none" w:sz="0" w:space="0" w:color="auto"/>
              </w:divBdr>
            </w:div>
            <w:div w:id="723024627">
              <w:marLeft w:val="0"/>
              <w:marRight w:val="0"/>
              <w:marTop w:val="0"/>
              <w:marBottom w:val="0"/>
              <w:divBdr>
                <w:top w:val="none" w:sz="0" w:space="0" w:color="auto"/>
                <w:left w:val="none" w:sz="0" w:space="0" w:color="auto"/>
                <w:bottom w:val="none" w:sz="0" w:space="0" w:color="auto"/>
                <w:right w:val="none" w:sz="0" w:space="0" w:color="auto"/>
              </w:divBdr>
            </w:div>
            <w:div w:id="1528638710">
              <w:marLeft w:val="0"/>
              <w:marRight w:val="0"/>
              <w:marTop w:val="0"/>
              <w:marBottom w:val="0"/>
              <w:divBdr>
                <w:top w:val="none" w:sz="0" w:space="0" w:color="auto"/>
                <w:left w:val="none" w:sz="0" w:space="0" w:color="auto"/>
                <w:bottom w:val="none" w:sz="0" w:space="0" w:color="auto"/>
                <w:right w:val="none" w:sz="0" w:space="0" w:color="auto"/>
              </w:divBdr>
            </w:div>
            <w:div w:id="2012222587">
              <w:marLeft w:val="0"/>
              <w:marRight w:val="0"/>
              <w:marTop w:val="0"/>
              <w:marBottom w:val="0"/>
              <w:divBdr>
                <w:top w:val="none" w:sz="0" w:space="0" w:color="auto"/>
                <w:left w:val="none" w:sz="0" w:space="0" w:color="auto"/>
                <w:bottom w:val="none" w:sz="0" w:space="0" w:color="auto"/>
                <w:right w:val="none" w:sz="0" w:space="0" w:color="auto"/>
              </w:divBdr>
            </w:div>
            <w:div w:id="1246763356">
              <w:marLeft w:val="0"/>
              <w:marRight w:val="0"/>
              <w:marTop w:val="0"/>
              <w:marBottom w:val="0"/>
              <w:divBdr>
                <w:top w:val="none" w:sz="0" w:space="0" w:color="auto"/>
                <w:left w:val="none" w:sz="0" w:space="0" w:color="auto"/>
                <w:bottom w:val="none" w:sz="0" w:space="0" w:color="auto"/>
                <w:right w:val="none" w:sz="0" w:space="0" w:color="auto"/>
              </w:divBdr>
            </w:div>
            <w:div w:id="1670478891">
              <w:marLeft w:val="0"/>
              <w:marRight w:val="0"/>
              <w:marTop w:val="0"/>
              <w:marBottom w:val="0"/>
              <w:divBdr>
                <w:top w:val="none" w:sz="0" w:space="0" w:color="auto"/>
                <w:left w:val="none" w:sz="0" w:space="0" w:color="auto"/>
                <w:bottom w:val="none" w:sz="0" w:space="0" w:color="auto"/>
                <w:right w:val="none" w:sz="0" w:space="0" w:color="auto"/>
              </w:divBdr>
            </w:div>
            <w:div w:id="967466633">
              <w:marLeft w:val="0"/>
              <w:marRight w:val="0"/>
              <w:marTop w:val="0"/>
              <w:marBottom w:val="0"/>
              <w:divBdr>
                <w:top w:val="none" w:sz="0" w:space="0" w:color="auto"/>
                <w:left w:val="none" w:sz="0" w:space="0" w:color="auto"/>
                <w:bottom w:val="none" w:sz="0" w:space="0" w:color="auto"/>
                <w:right w:val="none" w:sz="0" w:space="0" w:color="auto"/>
              </w:divBdr>
            </w:div>
            <w:div w:id="1655528975">
              <w:marLeft w:val="0"/>
              <w:marRight w:val="0"/>
              <w:marTop w:val="0"/>
              <w:marBottom w:val="0"/>
              <w:divBdr>
                <w:top w:val="none" w:sz="0" w:space="0" w:color="auto"/>
                <w:left w:val="none" w:sz="0" w:space="0" w:color="auto"/>
                <w:bottom w:val="none" w:sz="0" w:space="0" w:color="auto"/>
                <w:right w:val="none" w:sz="0" w:space="0" w:color="auto"/>
              </w:divBdr>
            </w:div>
            <w:div w:id="277494094">
              <w:marLeft w:val="0"/>
              <w:marRight w:val="0"/>
              <w:marTop w:val="0"/>
              <w:marBottom w:val="0"/>
              <w:divBdr>
                <w:top w:val="none" w:sz="0" w:space="0" w:color="auto"/>
                <w:left w:val="none" w:sz="0" w:space="0" w:color="auto"/>
                <w:bottom w:val="none" w:sz="0" w:space="0" w:color="auto"/>
                <w:right w:val="none" w:sz="0" w:space="0" w:color="auto"/>
              </w:divBdr>
            </w:div>
            <w:div w:id="2061173202">
              <w:marLeft w:val="0"/>
              <w:marRight w:val="0"/>
              <w:marTop w:val="0"/>
              <w:marBottom w:val="0"/>
              <w:divBdr>
                <w:top w:val="none" w:sz="0" w:space="0" w:color="auto"/>
                <w:left w:val="none" w:sz="0" w:space="0" w:color="auto"/>
                <w:bottom w:val="none" w:sz="0" w:space="0" w:color="auto"/>
                <w:right w:val="none" w:sz="0" w:space="0" w:color="auto"/>
              </w:divBdr>
            </w:div>
            <w:div w:id="1867525045">
              <w:marLeft w:val="0"/>
              <w:marRight w:val="0"/>
              <w:marTop w:val="0"/>
              <w:marBottom w:val="0"/>
              <w:divBdr>
                <w:top w:val="none" w:sz="0" w:space="0" w:color="auto"/>
                <w:left w:val="none" w:sz="0" w:space="0" w:color="auto"/>
                <w:bottom w:val="none" w:sz="0" w:space="0" w:color="auto"/>
                <w:right w:val="none" w:sz="0" w:space="0" w:color="auto"/>
              </w:divBdr>
            </w:div>
            <w:div w:id="1277250298">
              <w:marLeft w:val="0"/>
              <w:marRight w:val="0"/>
              <w:marTop w:val="0"/>
              <w:marBottom w:val="0"/>
              <w:divBdr>
                <w:top w:val="none" w:sz="0" w:space="0" w:color="auto"/>
                <w:left w:val="none" w:sz="0" w:space="0" w:color="auto"/>
                <w:bottom w:val="none" w:sz="0" w:space="0" w:color="auto"/>
                <w:right w:val="none" w:sz="0" w:space="0" w:color="auto"/>
              </w:divBdr>
            </w:div>
            <w:div w:id="1973317209">
              <w:marLeft w:val="0"/>
              <w:marRight w:val="0"/>
              <w:marTop w:val="0"/>
              <w:marBottom w:val="0"/>
              <w:divBdr>
                <w:top w:val="none" w:sz="0" w:space="0" w:color="auto"/>
                <w:left w:val="none" w:sz="0" w:space="0" w:color="auto"/>
                <w:bottom w:val="none" w:sz="0" w:space="0" w:color="auto"/>
                <w:right w:val="none" w:sz="0" w:space="0" w:color="auto"/>
              </w:divBdr>
            </w:div>
            <w:div w:id="2012952057">
              <w:marLeft w:val="0"/>
              <w:marRight w:val="0"/>
              <w:marTop w:val="0"/>
              <w:marBottom w:val="0"/>
              <w:divBdr>
                <w:top w:val="none" w:sz="0" w:space="0" w:color="auto"/>
                <w:left w:val="none" w:sz="0" w:space="0" w:color="auto"/>
                <w:bottom w:val="none" w:sz="0" w:space="0" w:color="auto"/>
                <w:right w:val="none" w:sz="0" w:space="0" w:color="auto"/>
              </w:divBdr>
            </w:div>
            <w:div w:id="976035810">
              <w:marLeft w:val="0"/>
              <w:marRight w:val="0"/>
              <w:marTop w:val="0"/>
              <w:marBottom w:val="0"/>
              <w:divBdr>
                <w:top w:val="none" w:sz="0" w:space="0" w:color="auto"/>
                <w:left w:val="none" w:sz="0" w:space="0" w:color="auto"/>
                <w:bottom w:val="none" w:sz="0" w:space="0" w:color="auto"/>
                <w:right w:val="none" w:sz="0" w:space="0" w:color="auto"/>
              </w:divBdr>
            </w:div>
            <w:div w:id="683483487">
              <w:marLeft w:val="0"/>
              <w:marRight w:val="0"/>
              <w:marTop w:val="0"/>
              <w:marBottom w:val="0"/>
              <w:divBdr>
                <w:top w:val="none" w:sz="0" w:space="0" w:color="auto"/>
                <w:left w:val="none" w:sz="0" w:space="0" w:color="auto"/>
                <w:bottom w:val="none" w:sz="0" w:space="0" w:color="auto"/>
                <w:right w:val="none" w:sz="0" w:space="0" w:color="auto"/>
              </w:divBdr>
            </w:div>
            <w:div w:id="1480028813">
              <w:marLeft w:val="0"/>
              <w:marRight w:val="0"/>
              <w:marTop w:val="0"/>
              <w:marBottom w:val="0"/>
              <w:divBdr>
                <w:top w:val="none" w:sz="0" w:space="0" w:color="auto"/>
                <w:left w:val="none" w:sz="0" w:space="0" w:color="auto"/>
                <w:bottom w:val="none" w:sz="0" w:space="0" w:color="auto"/>
                <w:right w:val="none" w:sz="0" w:space="0" w:color="auto"/>
              </w:divBdr>
            </w:div>
            <w:div w:id="834612251">
              <w:marLeft w:val="0"/>
              <w:marRight w:val="0"/>
              <w:marTop w:val="0"/>
              <w:marBottom w:val="0"/>
              <w:divBdr>
                <w:top w:val="none" w:sz="0" w:space="0" w:color="auto"/>
                <w:left w:val="none" w:sz="0" w:space="0" w:color="auto"/>
                <w:bottom w:val="none" w:sz="0" w:space="0" w:color="auto"/>
                <w:right w:val="none" w:sz="0" w:space="0" w:color="auto"/>
              </w:divBdr>
            </w:div>
            <w:div w:id="240648783">
              <w:marLeft w:val="0"/>
              <w:marRight w:val="0"/>
              <w:marTop w:val="0"/>
              <w:marBottom w:val="0"/>
              <w:divBdr>
                <w:top w:val="none" w:sz="0" w:space="0" w:color="auto"/>
                <w:left w:val="none" w:sz="0" w:space="0" w:color="auto"/>
                <w:bottom w:val="none" w:sz="0" w:space="0" w:color="auto"/>
                <w:right w:val="none" w:sz="0" w:space="0" w:color="auto"/>
              </w:divBdr>
            </w:div>
            <w:div w:id="680934686">
              <w:marLeft w:val="0"/>
              <w:marRight w:val="0"/>
              <w:marTop w:val="0"/>
              <w:marBottom w:val="0"/>
              <w:divBdr>
                <w:top w:val="none" w:sz="0" w:space="0" w:color="auto"/>
                <w:left w:val="none" w:sz="0" w:space="0" w:color="auto"/>
                <w:bottom w:val="none" w:sz="0" w:space="0" w:color="auto"/>
                <w:right w:val="none" w:sz="0" w:space="0" w:color="auto"/>
              </w:divBdr>
            </w:div>
            <w:div w:id="1041789293">
              <w:marLeft w:val="0"/>
              <w:marRight w:val="0"/>
              <w:marTop w:val="0"/>
              <w:marBottom w:val="0"/>
              <w:divBdr>
                <w:top w:val="none" w:sz="0" w:space="0" w:color="auto"/>
                <w:left w:val="none" w:sz="0" w:space="0" w:color="auto"/>
                <w:bottom w:val="none" w:sz="0" w:space="0" w:color="auto"/>
                <w:right w:val="none" w:sz="0" w:space="0" w:color="auto"/>
              </w:divBdr>
            </w:div>
            <w:div w:id="295836830">
              <w:marLeft w:val="0"/>
              <w:marRight w:val="0"/>
              <w:marTop w:val="0"/>
              <w:marBottom w:val="0"/>
              <w:divBdr>
                <w:top w:val="none" w:sz="0" w:space="0" w:color="auto"/>
                <w:left w:val="none" w:sz="0" w:space="0" w:color="auto"/>
                <w:bottom w:val="none" w:sz="0" w:space="0" w:color="auto"/>
                <w:right w:val="none" w:sz="0" w:space="0" w:color="auto"/>
              </w:divBdr>
            </w:div>
            <w:div w:id="1666669426">
              <w:marLeft w:val="0"/>
              <w:marRight w:val="0"/>
              <w:marTop w:val="0"/>
              <w:marBottom w:val="0"/>
              <w:divBdr>
                <w:top w:val="none" w:sz="0" w:space="0" w:color="auto"/>
                <w:left w:val="none" w:sz="0" w:space="0" w:color="auto"/>
                <w:bottom w:val="none" w:sz="0" w:space="0" w:color="auto"/>
                <w:right w:val="none" w:sz="0" w:space="0" w:color="auto"/>
              </w:divBdr>
            </w:div>
            <w:div w:id="1371956555">
              <w:marLeft w:val="0"/>
              <w:marRight w:val="0"/>
              <w:marTop w:val="0"/>
              <w:marBottom w:val="0"/>
              <w:divBdr>
                <w:top w:val="none" w:sz="0" w:space="0" w:color="auto"/>
                <w:left w:val="none" w:sz="0" w:space="0" w:color="auto"/>
                <w:bottom w:val="none" w:sz="0" w:space="0" w:color="auto"/>
                <w:right w:val="none" w:sz="0" w:space="0" w:color="auto"/>
              </w:divBdr>
            </w:div>
            <w:div w:id="335620240">
              <w:marLeft w:val="0"/>
              <w:marRight w:val="0"/>
              <w:marTop w:val="0"/>
              <w:marBottom w:val="0"/>
              <w:divBdr>
                <w:top w:val="none" w:sz="0" w:space="0" w:color="auto"/>
                <w:left w:val="none" w:sz="0" w:space="0" w:color="auto"/>
                <w:bottom w:val="none" w:sz="0" w:space="0" w:color="auto"/>
                <w:right w:val="none" w:sz="0" w:space="0" w:color="auto"/>
              </w:divBdr>
            </w:div>
            <w:div w:id="577055963">
              <w:marLeft w:val="0"/>
              <w:marRight w:val="0"/>
              <w:marTop w:val="0"/>
              <w:marBottom w:val="0"/>
              <w:divBdr>
                <w:top w:val="none" w:sz="0" w:space="0" w:color="auto"/>
                <w:left w:val="none" w:sz="0" w:space="0" w:color="auto"/>
                <w:bottom w:val="none" w:sz="0" w:space="0" w:color="auto"/>
                <w:right w:val="none" w:sz="0" w:space="0" w:color="auto"/>
              </w:divBdr>
            </w:div>
            <w:div w:id="1710490162">
              <w:marLeft w:val="0"/>
              <w:marRight w:val="0"/>
              <w:marTop w:val="0"/>
              <w:marBottom w:val="0"/>
              <w:divBdr>
                <w:top w:val="none" w:sz="0" w:space="0" w:color="auto"/>
                <w:left w:val="none" w:sz="0" w:space="0" w:color="auto"/>
                <w:bottom w:val="none" w:sz="0" w:space="0" w:color="auto"/>
                <w:right w:val="none" w:sz="0" w:space="0" w:color="auto"/>
              </w:divBdr>
            </w:div>
            <w:div w:id="1059748003">
              <w:marLeft w:val="0"/>
              <w:marRight w:val="0"/>
              <w:marTop w:val="0"/>
              <w:marBottom w:val="0"/>
              <w:divBdr>
                <w:top w:val="none" w:sz="0" w:space="0" w:color="auto"/>
                <w:left w:val="none" w:sz="0" w:space="0" w:color="auto"/>
                <w:bottom w:val="none" w:sz="0" w:space="0" w:color="auto"/>
                <w:right w:val="none" w:sz="0" w:space="0" w:color="auto"/>
              </w:divBdr>
            </w:div>
            <w:div w:id="954754248">
              <w:marLeft w:val="0"/>
              <w:marRight w:val="0"/>
              <w:marTop w:val="0"/>
              <w:marBottom w:val="0"/>
              <w:divBdr>
                <w:top w:val="none" w:sz="0" w:space="0" w:color="auto"/>
                <w:left w:val="none" w:sz="0" w:space="0" w:color="auto"/>
                <w:bottom w:val="none" w:sz="0" w:space="0" w:color="auto"/>
                <w:right w:val="none" w:sz="0" w:space="0" w:color="auto"/>
              </w:divBdr>
            </w:div>
            <w:div w:id="1733383819">
              <w:marLeft w:val="0"/>
              <w:marRight w:val="0"/>
              <w:marTop w:val="0"/>
              <w:marBottom w:val="0"/>
              <w:divBdr>
                <w:top w:val="none" w:sz="0" w:space="0" w:color="auto"/>
                <w:left w:val="none" w:sz="0" w:space="0" w:color="auto"/>
                <w:bottom w:val="none" w:sz="0" w:space="0" w:color="auto"/>
                <w:right w:val="none" w:sz="0" w:space="0" w:color="auto"/>
              </w:divBdr>
            </w:div>
            <w:div w:id="963534840">
              <w:marLeft w:val="0"/>
              <w:marRight w:val="0"/>
              <w:marTop w:val="0"/>
              <w:marBottom w:val="0"/>
              <w:divBdr>
                <w:top w:val="none" w:sz="0" w:space="0" w:color="auto"/>
                <w:left w:val="none" w:sz="0" w:space="0" w:color="auto"/>
                <w:bottom w:val="none" w:sz="0" w:space="0" w:color="auto"/>
                <w:right w:val="none" w:sz="0" w:space="0" w:color="auto"/>
              </w:divBdr>
            </w:div>
            <w:div w:id="1282571951">
              <w:marLeft w:val="0"/>
              <w:marRight w:val="0"/>
              <w:marTop w:val="0"/>
              <w:marBottom w:val="0"/>
              <w:divBdr>
                <w:top w:val="none" w:sz="0" w:space="0" w:color="auto"/>
                <w:left w:val="none" w:sz="0" w:space="0" w:color="auto"/>
                <w:bottom w:val="none" w:sz="0" w:space="0" w:color="auto"/>
                <w:right w:val="none" w:sz="0" w:space="0" w:color="auto"/>
              </w:divBdr>
            </w:div>
            <w:div w:id="869877455">
              <w:marLeft w:val="0"/>
              <w:marRight w:val="0"/>
              <w:marTop w:val="0"/>
              <w:marBottom w:val="0"/>
              <w:divBdr>
                <w:top w:val="none" w:sz="0" w:space="0" w:color="auto"/>
                <w:left w:val="none" w:sz="0" w:space="0" w:color="auto"/>
                <w:bottom w:val="none" w:sz="0" w:space="0" w:color="auto"/>
                <w:right w:val="none" w:sz="0" w:space="0" w:color="auto"/>
              </w:divBdr>
            </w:div>
            <w:div w:id="110175796">
              <w:marLeft w:val="0"/>
              <w:marRight w:val="0"/>
              <w:marTop w:val="0"/>
              <w:marBottom w:val="0"/>
              <w:divBdr>
                <w:top w:val="none" w:sz="0" w:space="0" w:color="auto"/>
                <w:left w:val="none" w:sz="0" w:space="0" w:color="auto"/>
                <w:bottom w:val="none" w:sz="0" w:space="0" w:color="auto"/>
                <w:right w:val="none" w:sz="0" w:space="0" w:color="auto"/>
              </w:divBdr>
            </w:div>
            <w:div w:id="1012683022">
              <w:marLeft w:val="0"/>
              <w:marRight w:val="0"/>
              <w:marTop w:val="0"/>
              <w:marBottom w:val="0"/>
              <w:divBdr>
                <w:top w:val="none" w:sz="0" w:space="0" w:color="auto"/>
                <w:left w:val="none" w:sz="0" w:space="0" w:color="auto"/>
                <w:bottom w:val="none" w:sz="0" w:space="0" w:color="auto"/>
                <w:right w:val="none" w:sz="0" w:space="0" w:color="auto"/>
              </w:divBdr>
            </w:div>
            <w:div w:id="878979626">
              <w:marLeft w:val="0"/>
              <w:marRight w:val="0"/>
              <w:marTop w:val="0"/>
              <w:marBottom w:val="0"/>
              <w:divBdr>
                <w:top w:val="none" w:sz="0" w:space="0" w:color="auto"/>
                <w:left w:val="none" w:sz="0" w:space="0" w:color="auto"/>
                <w:bottom w:val="none" w:sz="0" w:space="0" w:color="auto"/>
                <w:right w:val="none" w:sz="0" w:space="0" w:color="auto"/>
              </w:divBdr>
            </w:div>
            <w:div w:id="484513536">
              <w:marLeft w:val="0"/>
              <w:marRight w:val="0"/>
              <w:marTop w:val="0"/>
              <w:marBottom w:val="0"/>
              <w:divBdr>
                <w:top w:val="none" w:sz="0" w:space="0" w:color="auto"/>
                <w:left w:val="none" w:sz="0" w:space="0" w:color="auto"/>
                <w:bottom w:val="none" w:sz="0" w:space="0" w:color="auto"/>
                <w:right w:val="none" w:sz="0" w:space="0" w:color="auto"/>
              </w:divBdr>
            </w:div>
            <w:div w:id="2084058680">
              <w:marLeft w:val="0"/>
              <w:marRight w:val="0"/>
              <w:marTop w:val="0"/>
              <w:marBottom w:val="0"/>
              <w:divBdr>
                <w:top w:val="none" w:sz="0" w:space="0" w:color="auto"/>
                <w:left w:val="none" w:sz="0" w:space="0" w:color="auto"/>
                <w:bottom w:val="none" w:sz="0" w:space="0" w:color="auto"/>
                <w:right w:val="none" w:sz="0" w:space="0" w:color="auto"/>
              </w:divBdr>
            </w:div>
            <w:div w:id="148598651">
              <w:marLeft w:val="0"/>
              <w:marRight w:val="0"/>
              <w:marTop w:val="0"/>
              <w:marBottom w:val="0"/>
              <w:divBdr>
                <w:top w:val="none" w:sz="0" w:space="0" w:color="auto"/>
                <w:left w:val="none" w:sz="0" w:space="0" w:color="auto"/>
                <w:bottom w:val="none" w:sz="0" w:space="0" w:color="auto"/>
                <w:right w:val="none" w:sz="0" w:space="0" w:color="auto"/>
              </w:divBdr>
            </w:div>
            <w:div w:id="1837183886">
              <w:marLeft w:val="0"/>
              <w:marRight w:val="0"/>
              <w:marTop w:val="0"/>
              <w:marBottom w:val="0"/>
              <w:divBdr>
                <w:top w:val="none" w:sz="0" w:space="0" w:color="auto"/>
                <w:left w:val="none" w:sz="0" w:space="0" w:color="auto"/>
                <w:bottom w:val="none" w:sz="0" w:space="0" w:color="auto"/>
                <w:right w:val="none" w:sz="0" w:space="0" w:color="auto"/>
              </w:divBdr>
            </w:div>
            <w:div w:id="1448431644">
              <w:marLeft w:val="0"/>
              <w:marRight w:val="0"/>
              <w:marTop w:val="0"/>
              <w:marBottom w:val="0"/>
              <w:divBdr>
                <w:top w:val="none" w:sz="0" w:space="0" w:color="auto"/>
                <w:left w:val="none" w:sz="0" w:space="0" w:color="auto"/>
                <w:bottom w:val="none" w:sz="0" w:space="0" w:color="auto"/>
                <w:right w:val="none" w:sz="0" w:space="0" w:color="auto"/>
              </w:divBdr>
            </w:div>
            <w:div w:id="1798330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970508">
      <w:bodyDiv w:val="1"/>
      <w:marLeft w:val="0"/>
      <w:marRight w:val="0"/>
      <w:marTop w:val="0"/>
      <w:marBottom w:val="0"/>
      <w:divBdr>
        <w:top w:val="none" w:sz="0" w:space="0" w:color="auto"/>
        <w:left w:val="none" w:sz="0" w:space="0" w:color="auto"/>
        <w:bottom w:val="none" w:sz="0" w:space="0" w:color="auto"/>
        <w:right w:val="none" w:sz="0" w:space="0" w:color="auto"/>
      </w:divBdr>
      <w:divsChild>
        <w:div w:id="1377120818">
          <w:marLeft w:val="0"/>
          <w:marRight w:val="0"/>
          <w:marTop w:val="0"/>
          <w:marBottom w:val="0"/>
          <w:divBdr>
            <w:top w:val="none" w:sz="0" w:space="0" w:color="auto"/>
            <w:left w:val="none" w:sz="0" w:space="0" w:color="auto"/>
            <w:bottom w:val="none" w:sz="0" w:space="0" w:color="auto"/>
            <w:right w:val="none" w:sz="0" w:space="0" w:color="auto"/>
          </w:divBdr>
          <w:divsChild>
            <w:div w:id="1013335358">
              <w:marLeft w:val="0"/>
              <w:marRight w:val="0"/>
              <w:marTop w:val="0"/>
              <w:marBottom w:val="0"/>
              <w:divBdr>
                <w:top w:val="none" w:sz="0" w:space="0" w:color="auto"/>
                <w:left w:val="none" w:sz="0" w:space="0" w:color="auto"/>
                <w:bottom w:val="none" w:sz="0" w:space="0" w:color="auto"/>
                <w:right w:val="none" w:sz="0" w:space="0" w:color="auto"/>
              </w:divBdr>
            </w:div>
            <w:div w:id="2119449543">
              <w:marLeft w:val="0"/>
              <w:marRight w:val="0"/>
              <w:marTop w:val="0"/>
              <w:marBottom w:val="0"/>
              <w:divBdr>
                <w:top w:val="none" w:sz="0" w:space="0" w:color="auto"/>
                <w:left w:val="none" w:sz="0" w:space="0" w:color="auto"/>
                <w:bottom w:val="none" w:sz="0" w:space="0" w:color="auto"/>
                <w:right w:val="none" w:sz="0" w:space="0" w:color="auto"/>
              </w:divBdr>
            </w:div>
            <w:div w:id="1834487777">
              <w:marLeft w:val="0"/>
              <w:marRight w:val="0"/>
              <w:marTop w:val="0"/>
              <w:marBottom w:val="0"/>
              <w:divBdr>
                <w:top w:val="none" w:sz="0" w:space="0" w:color="auto"/>
                <w:left w:val="none" w:sz="0" w:space="0" w:color="auto"/>
                <w:bottom w:val="none" w:sz="0" w:space="0" w:color="auto"/>
                <w:right w:val="none" w:sz="0" w:space="0" w:color="auto"/>
              </w:divBdr>
            </w:div>
            <w:div w:id="918561496">
              <w:marLeft w:val="0"/>
              <w:marRight w:val="0"/>
              <w:marTop w:val="0"/>
              <w:marBottom w:val="0"/>
              <w:divBdr>
                <w:top w:val="none" w:sz="0" w:space="0" w:color="auto"/>
                <w:left w:val="none" w:sz="0" w:space="0" w:color="auto"/>
                <w:bottom w:val="none" w:sz="0" w:space="0" w:color="auto"/>
                <w:right w:val="none" w:sz="0" w:space="0" w:color="auto"/>
              </w:divBdr>
            </w:div>
            <w:div w:id="1448312088">
              <w:marLeft w:val="0"/>
              <w:marRight w:val="0"/>
              <w:marTop w:val="0"/>
              <w:marBottom w:val="0"/>
              <w:divBdr>
                <w:top w:val="none" w:sz="0" w:space="0" w:color="auto"/>
                <w:left w:val="none" w:sz="0" w:space="0" w:color="auto"/>
                <w:bottom w:val="none" w:sz="0" w:space="0" w:color="auto"/>
                <w:right w:val="none" w:sz="0" w:space="0" w:color="auto"/>
              </w:divBdr>
            </w:div>
            <w:div w:id="974061961">
              <w:marLeft w:val="0"/>
              <w:marRight w:val="0"/>
              <w:marTop w:val="0"/>
              <w:marBottom w:val="0"/>
              <w:divBdr>
                <w:top w:val="none" w:sz="0" w:space="0" w:color="auto"/>
                <w:left w:val="none" w:sz="0" w:space="0" w:color="auto"/>
                <w:bottom w:val="none" w:sz="0" w:space="0" w:color="auto"/>
                <w:right w:val="none" w:sz="0" w:space="0" w:color="auto"/>
              </w:divBdr>
            </w:div>
            <w:div w:id="1921676639">
              <w:marLeft w:val="0"/>
              <w:marRight w:val="0"/>
              <w:marTop w:val="0"/>
              <w:marBottom w:val="0"/>
              <w:divBdr>
                <w:top w:val="none" w:sz="0" w:space="0" w:color="auto"/>
                <w:left w:val="none" w:sz="0" w:space="0" w:color="auto"/>
                <w:bottom w:val="none" w:sz="0" w:space="0" w:color="auto"/>
                <w:right w:val="none" w:sz="0" w:space="0" w:color="auto"/>
              </w:divBdr>
            </w:div>
            <w:div w:id="1900281945">
              <w:marLeft w:val="0"/>
              <w:marRight w:val="0"/>
              <w:marTop w:val="0"/>
              <w:marBottom w:val="0"/>
              <w:divBdr>
                <w:top w:val="none" w:sz="0" w:space="0" w:color="auto"/>
                <w:left w:val="none" w:sz="0" w:space="0" w:color="auto"/>
                <w:bottom w:val="none" w:sz="0" w:space="0" w:color="auto"/>
                <w:right w:val="none" w:sz="0" w:space="0" w:color="auto"/>
              </w:divBdr>
            </w:div>
            <w:div w:id="1668897869">
              <w:marLeft w:val="0"/>
              <w:marRight w:val="0"/>
              <w:marTop w:val="0"/>
              <w:marBottom w:val="0"/>
              <w:divBdr>
                <w:top w:val="none" w:sz="0" w:space="0" w:color="auto"/>
                <w:left w:val="none" w:sz="0" w:space="0" w:color="auto"/>
                <w:bottom w:val="none" w:sz="0" w:space="0" w:color="auto"/>
                <w:right w:val="none" w:sz="0" w:space="0" w:color="auto"/>
              </w:divBdr>
            </w:div>
            <w:div w:id="330256399">
              <w:marLeft w:val="0"/>
              <w:marRight w:val="0"/>
              <w:marTop w:val="0"/>
              <w:marBottom w:val="0"/>
              <w:divBdr>
                <w:top w:val="none" w:sz="0" w:space="0" w:color="auto"/>
                <w:left w:val="none" w:sz="0" w:space="0" w:color="auto"/>
                <w:bottom w:val="none" w:sz="0" w:space="0" w:color="auto"/>
                <w:right w:val="none" w:sz="0" w:space="0" w:color="auto"/>
              </w:divBdr>
            </w:div>
            <w:div w:id="1812940267">
              <w:marLeft w:val="0"/>
              <w:marRight w:val="0"/>
              <w:marTop w:val="0"/>
              <w:marBottom w:val="0"/>
              <w:divBdr>
                <w:top w:val="none" w:sz="0" w:space="0" w:color="auto"/>
                <w:left w:val="none" w:sz="0" w:space="0" w:color="auto"/>
                <w:bottom w:val="none" w:sz="0" w:space="0" w:color="auto"/>
                <w:right w:val="none" w:sz="0" w:space="0" w:color="auto"/>
              </w:divBdr>
            </w:div>
            <w:div w:id="1865749281">
              <w:marLeft w:val="0"/>
              <w:marRight w:val="0"/>
              <w:marTop w:val="0"/>
              <w:marBottom w:val="0"/>
              <w:divBdr>
                <w:top w:val="none" w:sz="0" w:space="0" w:color="auto"/>
                <w:left w:val="none" w:sz="0" w:space="0" w:color="auto"/>
                <w:bottom w:val="none" w:sz="0" w:space="0" w:color="auto"/>
                <w:right w:val="none" w:sz="0" w:space="0" w:color="auto"/>
              </w:divBdr>
            </w:div>
            <w:div w:id="1916743931">
              <w:marLeft w:val="0"/>
              <w:marRight w:val="0"/>
              <w:marTop w:val="0"/>
              <w:marBottom w:val="0"/>
              <w:divBdr>
                <w:top w:val="none" w:sz="0" w:space="0" w:color="auto"/>
                <w:left w:val="none" w:sz="0" w:space="0" w:color="auto"/>
                <w:bottom w:val="none" w:sz="0" w:space="0" w:color="auto"/>
                <w:right w:val="none" w:sz="0" w:space="0" w:color="auto"/>
              </w:divBdr>
            </w:div>
            <w:div w:id="474418106">
              <w:marLeft w:val="0"/>
              <w:marRight w:val="0"/>
              <w:marTop w:val="0"/>
              <w:marBottom w:val="0"/>
              <w:divBdr>
                <w:top w:val="none" w:sz="0" w:space="0" w:color="auto"/>
                <w:left w:val="none" w:sz="0" w:space="0" w:color="auto"/>
                <w:bottom w:val="none" w:sz="0" w:space="0" w:color="auto"/>
                <w:right w:val="none" w:sz="0" w:space="0" w:color="auto"/>
              </w:divBdr>
            </w:div>
            <w:div w:id="1657605528">
              <w:marLeft w:val="0"/>
              <w:marRight w:val="0"/>
              <w:marTop w:val="0"/>
              <w:marBottom w:val="0"/>
              <w:divBdr>
                <w:top w:val="none" w:sz="0" w:space="0" w:color="auto"/>
                <w:left w:val="none" w:sz="0" w:space="0" w:color="auto"/>
                <w:bottom w:val="none" w:sz="0" w:space="0" w:color="auto"/>
                <w:right w:val="none" w:sz="0" w:space="0" w:color="auto"/>
              </w:divBdr>
            </w:div>
            <w:div w:id="2080276394">
              <w:marLeft w:val="0"/>
              <w:marRight w:val="0"/>
              <w:marTop w:val="0"/>
              <w:marBottom w:val="0"/>
              <w:divBdr>
                <w:top w:val="none" w:sz="0" w:space="0" w:color="auto"/>
                <w:left w:val="none" w:sz="0" w:space="0" w:color="auto"/>
                <w:bottom w:val="none" w:sz="0" w:space="0" w:color="auto"/>
                <w:right w:val="none" w:sz="0" w:space="0" w:color="auto"/>
              </w:divBdr>
            </w:div>
            <w:div w:id="1243490079">
              <w:marLeft w:val="0"/>
              <w:marRight w:val="0"/>
              <w:marTop w:val="0"/>
              <w:marBottom w:val="0"/>
              <w:divBdr>
                <w:top w:val="none" w:sz="0" w:space="0" w:color="auto"/>
                <w:left w:val="none" w:sz="0" w:space="0" w:color="auto"/>
                <w:bottom w:val="none" w:sz="0" w:space="0" w:color="auto"/>
                <w:right w:val="none" w:sz="0" w:space="0" w:color="auto"/>
              </w:divBdr>
            </w:div>
            <w:div w:id="1755784319">
              <w:marLeft w:val="0"/>
              <w:marRight w:val="0"/>
              <w:marTop w:val="0"/>
              <w:marBottom w:val="0"/>
              <w:divBdr>
                <w:top w:val="none" w:sz="0" w:space="0" w:color="auto"/>
                <w:left w:val="none" w:sz="0" w:space="0" w:color="auto"/>
                <w:bottom w:val="none" w:sz="0" w:space="0" w:color="auto"/>
                <w:right w:val="none" w:sz="0" w:space="0" w:color="auto"/>
              </w:divBdr>
            </w:div>
            <w:div w:id="601688691">
              <w:marLeft w:val="0"/>
              <w:marRight w:val="0"/>
              <w:marTop w:val="0"/>
              <w:marBottom w:val="0"/>
              <w:divBdr>
                <w:top w:val="none" w:sz="0" w:space="0" w:color="auto"/>
                <w:left w:val="none" w:sz="0" w:space="0" w:color="auto"/>
                <w:bottom w:val="none" w:sz="0" w:space="0" w:color="auto"/>
                <w:right w:val="none" w:sz="0" w:space="0" w:color="auto"/>
              </w:divBdr>
            </w:div>
            <w:div w:id="1905992192">
              <w:marLeft w:val="0"/>
              <w:marRight w:val="0"/>
              <w:marTop w:val="0"/>
              <w:marBottom w:val="0"/>
              <w:divBdr>
                <w:top w:val="none" w:sz="0" w:space="0" w:color="auto"/>
                <w:left w:val="none" w:sz="0" w:space="0" w:color="auto"/>
                <w:bottom w:val="none" w:sz="0" w:space="0" w:color="auto"/>
                <w:right w:val="none" w:sz="0" w:space="0" w:color="auto"/>
              </w:divBdr>
            </w:div>
            <w:div w:id="1796437333">
              <w:marLeft w:val="0"/>
              <w:marRight w:val="0"/>
              <w:marTop w:val="0"/>
              <w:marBottom w:val="0"/>
              <w:divBdr>
                <w:top w:val="none" w:sz="0" w:space="0" w:color="auto"/>
                <w:left w:val="none" w:sz="0" w:space="0" w:color="auto"/>
                <w:bottom w:val="none" w:sz="0" w:space="0" w:color="auto"/>
                <w:right w:val="none" w:sz="0" w:space="0" w:color="auto"/>
              </w:divBdr>
            </w:div>
            <w:div w:id="1818954528">
              <w:marLeft w:val="0"/>
              <w:marRight w:val="0"/>
              <w:marTop w:val="0"/>
              <w:marBottom w:val="0"/>
              <w:divBdr>
                <w:top w:val="none" w:sz="0" w:space="0" w:color="auto"/>
                <w:left w:val="none" w:sz="0" w:space="0" w:color="auto"/>
                <w:bottom w:val="none" w:sz="0" w:space="0" w:color="auto"/>
                <w:right w:val="none" w:sz="0" w:space="0" w:color="auto"/>
              </w:divBdr>
            </w:div>
            <w:div w:id="1499076920">
              <w:marLeft w:val="0"/>
              <w:marRight w:val="0"/>
              <w:marTop w:val="0"/>
              <w:marBottom w:val="0"/>
              <w:divBdr>
                <w:top w:val="none" w:sz="0" w:space="0" w:color="auto"/>
                <w:left w:val="none" w:sz="0" w:space="0" w:color="auto"/>
                <w:bottom w:val="none" w:sz="0" w:space="0" w:color="auto"/>
                <w:right w:val="none" w:sz="0" w:space="0" w:color="auto"/>
              </w:divBdr>
            </w:div>
            <w:div w:id="424035079">
              <w:marLeft w:val="0"/>
              <w:marRight w:val="0"/>
              <w:marTop w:val="0"/>
              <w:marBottom w:val="0"/>
              <w:divBdr>
                <w:top w:val="none" w:sz="0" w:space="0" w:color="auto"/>
                <w:left w:val="none" w:sz="0" w:space="0" w:color="auto"/>
                <w:bottom w:val="none" w:sz="0" w:space="0" w:color="auto"/>
                <w:right w:val="none" w:sz="0" w:space="0" w:color="auto"/>
              </w:divBdr>
            </w:div>
            <w:div w:id="1882740597">
              <w:marLeft w:val="0"/>
              <w:marRight w:val="0"/>
              <w:marTop w:val="0"/>
              <w:marBottom w:val="0"/>
              <w:divBdr>
                <w:top w:val="none" w:sz="0" w:space="0" w:color="auto"/>
                <w:left w:val="none" w:sz="0" w:space="0" w:color="auto"/>
                <w:bottom w:val="none" w:sz="0" w:space="0" w:color="auto"/>
                <w:right w:val="none" w:sz="0" w:space="0" w:color="auto"/>
              </w:divBdr>
            </w:div>
            <w:div w:id="1032224307">
              <w:marLeft w:val="0"/>
              <w:marRight w:val="0"/>
              <w:marTop w:val="0"/>
              <w:marBottom w:val="0"/>
              <w:divBdr>
                <w:top w:val="none" w:sz="0" w:space="0" w:color="auto"/>
                <w:left w:val="none" w:sz="0" w:space="0" w:color="auto"/>
                <w:bottom w:val="none" w:sz="0" w:space="0" w:color="auto"/>
                <w:right w:val="none" w:sz="0" w:space="0" w:color="auto"/>
              </w:divBdr>
            </w:div>
            <w:div w:id="473179157">
              <w:marLeft w:val="0"/>
              <w:marRight w:val="0"/>
              <w:marTop w:val="0"/>
              <w:marBottom w:val="0"/>
              <w:divBdr>
                <w:top w:val="none" w:sz="0" w:space="0" w:color="auto"/>
                <w:left w:val="none" w:sz="0" w:space="0" w:color="auto"/>
                <w:bottom w:val="none" w:sz="0" w:space="0" w:color="auto"/>
                <w:right w:val="none" w:sz="0" w:space="0" w:color="auto"/>
              </w:divBdr>
            </w:div>
            <w:div w:id="1151752214">
              <w:marLeft w:val="0"/>
              <w:marRight w:val="0"/>
              <w:marTop w:val="0"/>
              <w:marBottom w:val="0"/>
              <w:divBdr>
                <w:top w:val="none" w:sz="0" w:space="0" w:color="auto"/>
                <w:left w:val="none" w:sz="0" w:space="0" w:color="auto"/>
                <w:bottom w:val="none" w:sz="0" w:space="0" w:color="auto"/>
                <w:right w:val="none" w:sz="0" w:space="0" w:color="auto"/>
              </w:divBdr>
            </w:div>
            <w:div w:id="1684670452">
              <w:marLeft w:val="0"/>
              <w:marRight w:val="0"/>
              <w:marTop w:val="0"/>
              <w:marBottom w:val="0"/>
              <w:divBdr>
                <w:top w:val="none" w:sz="0" w:space="0" w:color="auto"/>
                <w:left w:val="none" w:sz="0" w:space="0" w:color="auto"/>
                <w:bottom w:val="none" w:sz="0" w:space="0" w:color="auto"/>
                <w:right w:val="none" w:sz="0" w:space="0" w:color="auto"/>
              </w:divBdr>
            </w:div>
            <w:div w:id="626084041">
              <w:marLeft w:val="0"/>
              <w:marRight w:val="0"/>
              <w:marTop w:val="0"/>
              <w:marBottom w:val="0"/>
              <w:divBdr>
                <w:top w:val="none" w:sz="0" w:space="0" w:color="auto"/>
                <w:left w:val="none" w:sz="0" w:space="0" w:color="auto"/>
                <w:bottom w:val="none" w:sz="0" w:space="0" w:color="auto"/>
                <w:right w:val="none" w:sz="0" w:space="0" w:color="auto"/>
              </w:divBdr>
            </w:div>
            <w:div w:id="1694455277">
              <w:marLeft w:val="0"/>
              <w:marRight w:val="0"/>
              <w:marTop w:val="0"/>
              <w:marBottom w:val="0"/>
              <w:divBdr>
                <w:top w:val="none" w:sz="0" w:space="0" w:color="auto"/>
                <w:left w:val="none" w:sz="0" w:space="0" w:color="auto"/>
                <w:bottom w:val="none" w:sz="0" w:space="0" w:color="auto"/>
                <w:right w:val="none" w:sz="0" w:space="0" w:color="auto"/>
              </w:divBdr>
            </w:div>
            <w:div w:id="2019312958">
              <w:marLeft w:val="0"/>
              <w:marRight w:val="0"/>
              <w:marTop w:val="0"/>
              <w:marBottom w:val="0"/>
              <w:divBdr>
                <w:top w:val="none" w:sz="0" w:space="0" w:color="auto"/>
                <w:left w:val="none" w:sz="0" w:space="0" w:color="auto"/>
                <w:bottom w:val="none" w:sz="0" w:space="0" w:color="auto"/>
                <w:right w:val="none" w:sz="0" w:space="0" w:color="auto"/>
              </w:divBdr>
            </w:div>
            <w:div w:id="1891841551">
              <w:marLeft w:val="0"/>
              <w:marRight w:val="0"/>
              <w:marTop w:val="0"/>
              <w:marBottom w:val="0"/>
              <w:divBdr>
                <w:top w:val="none" w:sz="0" w:space="0" w:color="auto"/>
                <w:left w:val="none" w:sz="0" w:space="0" w:color="auto"/>
                <w:bottom w:val="none" w:sz="0" w:space="0" w:color="auto"/>
                <w:right w:val="none" w:sz="0" w:space="0" w:color="auto"/>
              </w:divBdr>
            </w:div>
            <w:div w:id="2109618260">
              <w:marLeft w:val="0"/>
              <w:marRight w:val="0"/>
              <w:marTop w:val="0"/>
              <w:marBottom w:val="0"/>
              <w:divBdr>
                <w:top w:val="none" w:sz="0" w:space="0" w:color="auto"/>
                <w:left w:val="none" w:sz="0" w:space="0" w:color="auto"/>
                <w:bottom w:val="none" w:sz="0" w:space="0" w:color="auto"/>
                <w:right w:val="none" w:sz="0" w:space="0" w:color="auto"/>
              </w:divBdr>
            </w:div>
            <w:div w:id="2089956897">
              <w:marLeft w:val="0"/>
              <w:marRight w:val="0"/>
              <w:marTop w:val="0"/>
              <w:marBottom w:val="0"/>
              <w:divBdr>
                <w:top w:val="none" w:sz="0" w:space="0" w:color="auto"/>
                <w:left w:val="none" w:sz="0" w:space="0" w:color="auto"/>
                <w:bottom w:val="none" w:sz="0" w:space="0" w:color="auto"/>
                <w:right w:val="none" w:sz="0" w:space="0" w:color="auto"/>
              </w:divBdr>
            </w:div>
            <w:div w:id="353894577">
              <w:marLeft w:val="0"/>
              <w:marRight w:val="0"/>
              <w:marTop w:val="0"/>
              <w:marBottom w:val="0"/>
              <w:divBdr>
                <w:top w:val="none" w:sz="0" w:space="0" w:color="auto"/>
                <w:left w:val="none" w:sz="0" w:space="0" w:color="auto"/>
                <w:bottom w:val="none" w:sz="0" w:space="0" w:color="auto"/>
                <w:right w:val="none" w:sz="0" w:space="0" w:color="auto"/>
              </w:divBdr>
            </w:div>
            <w:div w:id="95250412">
              <w:marLeft w:val="0"/>
              <w:marRight w:val="0"/>
              <w:marTop w:val="0"/>
              <w:marBottom w:val="0"/>
              <w:divBdr>
                <w:top w:val="none" w:sz="0" w:space="0" w:color="auto"/>
                <w:left w:val="none" w:sz="0" w:space="0" w:color="auto"/>
                <w:bottom w:val="none" w:sz="0" w:space="0" w:color="auto"/>
                <w:right w:val="none" w:sz="0" w:space="0" w:color="auto"/>
              </w:divBdr>
            </w:div>
            <w:div w:id="1908147052">
              <w:marLeft w:val="0"/>
              <w:marRight w:val="0"/>
              <w:marTop w:val="0"/>
              <w:marBottom w:val="0"/>
              <w:divBdr>
                <w:top w:val="none" w:sz="0" w:space="0" w:color="auto"/>
                <w:left w:val="none" w:sz="0" w:space="0" w:color="auto"/>
                <w:bottom w:val="none" w:sz="0" w:space="0" w:color="auto"/>
                <w:right w:val="none" w:sz="0" w:space="0" w:color="auto"/>
              </w:divBdr>
            </w:div>
            <w:div w:id="1373841355">
              <w:marLeft w:val="0"/>
              <w:marRight w:val="0"/>
              <w:marTop w:val="0"/>
              <w:marBottom w:val="0"/>
              <w:divBdr>
                <w:top w:val="none" w:sz="0" w:space="0" w:color="auto"/>
                <w:left w:val="none" w:sz="0" w:space="0" w:color="auto"/>
                <w:bottom w:val="none" w:sz="0" w:space="0" w:color="auto"/>
                <w:right w:val="none" w:sz="0" w:space="0" w:color="auto"/>
              </w:divBdr>
            </w:div>
            <w:div w:id="680469827">
              <w:marLeft w:val="0"/>
              <w:marRight w:val="0"/>
              <w:marTop w:val="0"/>
              <w:marBottom w:val="0"/>
              <w:divBdr>
                <w:top w:val="none" w:sz="0" w:space="0" w:color="auto"/>
                <w:left w:val="none" w:sz="0" w:space="0" w:color="auto"/>
                <w:bottom w:val="none" w:sz="0" w:space="0" w:color="auto"/>
                <w:right w:val="none" w:sz="0" w:space="0" w:color="auto"/>
              </w:divBdr>
            </w:div>
            <w:div w:id="330721681">
              <w:marLeft w:val="0"/>
              <w:marRight w:val="0"/>
              <w:marTop w:val="0"/>
              <w:marBottom w:val="0"/>
              <w:divBdr>
                <w:top w:val="none" w:sz="0" w:space="0" w:color="auto"/>
                <w:left w:val="none" w:sz="0" w:space="0" w:color="auto"/>
                <w:bottom w:val="none" w:sz="0" w:space="0" w:color="auto"/>
                <w:right w:val="none" w:sz="0" w:space="0" w:color="auto"/>
              </w:divBdr>
            </w:div>
            <w:div w:id="3559095">
              <w:marLeft w:val="0"/>
              <w:marRight w:val="0"/>
              <w:marTop w:val="0"/>
              <w:marBottom w:val="0"/>
              <w:divBdr>
                <w:top w:val="none" w:sz="0" w:space="0" w:color="auto"/>
                <w:left w:val="none" w:sz="0" w:space="0" w:color="auto"/>
                <w:bottom w:val="none" w:sz="0" w:space="0" w:color="auto"/>
                <w:right w:val="none" w:sz="0" w:space="0" w:color="auto"/>
              </w:divBdr>
            </w:div>
            <w:div w:id="1442794698">
              <w:marLeft w:val="0"/>
              <w:marRight w:val="0"/>
              <w:marTop w:val="0"/>
              <w:marBottom w:val="0"/>
              <w:divBdr>
                <w:top w:val="none" w:sz="0" w:space="0" w:color="auto"/>
                <w:left w:val="none" w:sz="0" w:space="0" w:color="auto"/>
                <w:bottom w:val="none" w:sz="0" w:space="0" w:color="auto"/>
                <w:right w:val="none" w:sz="0" w:space="0" w:color="auto"/>
              </w:divBdr>
            </w:div>
            <w:div w:id="223107419">
              <w:marLeft w:val="0"/>
              <w:marRight w:val="0"/>
              <w:marTop w:val="0"/>
              <w:marBottom w:val="0"/>
              <w:divBdr>
                <w:top w:val="none" w:sz="0" w:space="0" w:color="auto"/>
                <w:left w:val="none" w:sz="0" w:space="0" w:color="auto"/>
                <w:bottom w:val="none" w:sz="0" w:space="0" w:color="auto"/>
                <w:right w:val="none" w:sz="0" w:space="0" w:color="auto"/>
              </w:divBdr>
            </w:div>
            <w:div w:id="465468554">
              <w:marLeft w:val="0"/>
              <w:marRight w:val="0"/>
              <w:marTop w:val="0"/>
              <w:marBottom w:val="0"/>
              <w:divBdr>
                <w:top w:val="none" w:sz="0" w:space="0" w:color="auto"/>
                <w:left w:val="none" w:sz="0" w:space="0" w:color="auto"/>
                <w:bottom w:val="none" w:sz="0" w:space="0" w:color="auto"/>
                <w:right w:val="none" w:sz="0" w:space="0" w:color="auto"/>
              </w:divBdr>
            </w:div>
            <w:div w:id="1440374437">
              <w:marLeft w:val="0"/>
              <w:marRight w:val="0"/>
              <w:marTop w:val="0"/>
              <w:marBottom w:val="0"/>
              <w:divBdr>
                <w:top w:val="none" w:sz="0" w:space="0" w:color="auto"/>
                <w:left w:val="none" w:sz="0" w:space="0" w:color="auto"/>
                <w:bottom w:val="none" w:sz="0" w:space="0" w:color="auto"/>
                <w:right w:val="none" w:sz="0" w:space="0" w:color="auto"/>
              </w:divBdr>
            </w:div>
            <w:div w:id="382871106">
              <w:marLeft w:val="0"/>
              <w:marRight w:val="0"/>
              <w:marTop w:val="0"/>
              <w:marBottom w:val="0"/>
              <w:divBdr>
                <w:top w:val="none" w:sz="0" w:space="0" w:color="auto"/>
                <w:left w:val="none" w:sz="0" w:space="0" w:color="auto"/>
                <w:bottom w:val="none" w:sz="0" w:space="0" w:color="auto"/>
                <w:right w:val="none" w:sz="0" w:space="0" w:color="auto"/>
              </w:divBdr>
            </w:div>
            <w:div w:id="1006633192">
              <w:marLeft w:val="0"/>
              <w:marRight w:val="0"/>
              <w:marTop w:val="0"/>
              <w:marBottom w:val="0"/>
              <w:divBdr>
                <w:top w:val="none" w:sz="0" w:space="0" w:color="auto"/>
                <w:left w:val="none" w:sz="0" w:space="0" w:color="auto"/>
                <w:bottom w:val="none" w:sz="0" w:space="0" w:color="auto"/>
                <w:right w:val="none" w:sz="0" w:space="0" w:color="auto"/>
              </w:divBdr>
            </w:div>
            <w:div w:id="1398674227">
              <w:marLeft w:val="0"/>
              <w:marRight w:val="0"/>
              <w:marTop w:val="0"/>
              <w:marBottom w:val="0"/>
              <w:divBdr>
                <w:top w:val="none" w:sz="0" w:space="0" w:color="auto"/>
                <w:left w:val="none" w:sz="0" w:space="0" w:color="auto"/>
                <w:bottom w:val="none" w:sz="0" w:space="0" w:color="auto"/>
                <w:right w:val="none" w:sz="0" w:space="0" w:color="auto"/>
              </w:divBdr>
            </w:div>
            <w:div w:id="683940420">
              <w:marLeft w:val="0"/>
              <w:marRight w:val="0"/>
              <w:marTop w:val="0"/>
              <w:marBottom w:val="0"/>
              <w:divBdr>
                <w:top w:val="none" w:sz="0" w:space="0" w:color="auto"/>
                <w:left w:val="none" w:sz="0" w:space="0" w:color="auto"/>
                <w:bottom w:val="none" w:sz="0" w:space="0" w:color="auto"/>
                <w:right w:val="none" w:sz="0" w:space="0" w:color="auto"/>
              </w:divBdr>
            </w:div>
            <w:div w:id="1020081680">
              <w:marLeft w:val="0"/>
              <w:marRight w:val="0"/>
              <w:marTop w:val="0"/>
              <w:marBottom w:val="0"/>
              <w:divBdr>
                <w:top w:val="none" w:sz="0" w:space="0" w:color="auto"/>
                <w:left w:val="none" w:sz="0" w:space="0" w:color="auto"/>
                <w:bottom w:val="none" w:sz="0" w:space="0" w:color="auto"/>
                <w:right w:val="none" w:sz="0" w:space="0" w:color="auto"/>
              </w:divBdr>
            </w:div>
            <w:div w:id="190655307">
              <w:marLeft w:val="0"/>
              <w:marRight w:val="0"/>
              <w:marTop w:val="0"/>
              <w:marBottom w:val="0"/>
              <w:divBdr>
                <w:top w:val="none" w:sz="0" w:space="0" w:color="auto"/>
                <w:left w:val="none" w:sz="0" w:space="0" w:color="auto"/>
                <w:bottom w:val="none" w:sz="0" w:space="0" w:color="auto"/>
                <w:right w:val="none" w:sz="0" w:space="0" w:color="auto"/>
              </w:divBdr>
            </w:div>
            <w:div w:id="185745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457078">
      <w:bodyDiv w:val="1"/>
      <w:marLeft w:val="0"/>
      <w:marRight w:val="0"/>
      <w:marTop w:val="0"/>
      <w:marBottom w:val="0"/>
      <w:divBdr>
        <w:top w:val="none" w:sz="0" w:space="0" w:color="auto"/>
        <w:left w:val="none" w:sz="0" w:space="0" w:color="auto"/>
        <w:bottom w:val="none" w:sz="0" w:space="0" w:color="auto"/>
        <w:right w:val="none" w:sz="0" w:space="0" w:color="auto"/>
      </w:divBdr>
      <w:divsChild>
        <w:div w:id="793325226">
          <w:marLeft w:val="0"/>
          <w:marRight w:val="0"/>
          <w:marTop w:val="0"/>
          <w:marBottom w:val="0"/>
          <w:divBdr>
            <w:top w:val="none" w:sz="0" w:space="0" w:color="auto"/>
            <w:left w:val="none" w:sz="0" w:space="0" w:color="auto"/>
            <w:bottom w:val="none" w:sz="0" w:space="0" w:color="auto"/>
            <w:right w:val="none" w:sz="0" w:space="0" w:color="auto"/>
          </w:divBdr>
          <w:divsChild>
            <w:div w:id="1186360139">
              <w:marLeft w:val="0"/>
              <w:marRight w:val="0"/>
              <w:marTop w:val="0"/>
              <w:marBottom w:val="0"/>
              <w:divBdr>
                <w:top w:val="none" w:sz="0" w:space="0" w:color="auto"/>
                <w:left w:val="none" w:sz="0" w:space="0" w:color="auto"/>
                <w:bottom w:val="none" w:sz="0" w:space="0" w:color="auto"/>
                <w:right w:val="none" w:sz="0" w:space="0" w:color="auto"/>
              </w:divBdr>
            </w:div>
            <w:div w:id="1093475543">
              <w:marLeft w:val="0"/>
              <w:marRight w:val="0"/>
              <w:marTop w:val="0"/>
              <w:marBottom w:val="0"/>
              <w:divBdr>
                <w:top w:val="none" w:sz="0" w:space="0" w:color="auto"/>
                <w:left w:val="none" w:sz="0" w:space="0" w:color="auto"/>
                <w:bottom w:val="none" w:sz="0" w:space="0" w:color="auto"/>
                <w:right w:val="none" w:sz="0" w:space="0" w:color="auto"/>
              </w:divBdr>
            </w:div>
            <w:div w:id="1790126624">
              <w:marLeft w:val="0"/>
              <w:marRight w:val="0"/>
              <w:marTop w:val="0"/>
              <w:marBottom w:val="0"/>
              <w:divBdr>
                <w:top w:val="none" w:sz="0" w:space="0" w:color="auto"/>
                <w:left w:val="none" w:sz="0" w:space="0" w:color="auto"/>
                <w:bottom w:val="none" w:sz="0" w:space="0" w:color="auto"/>
                <w:right w:val="none" w:sz="0" w:space="0" w:color="auto"/>
              </w:divBdr>
            </w:div>
            <w:div w:id="787747629">
              <w:marLeft w:val="0"/>
              <w:marRight w:val="0"/>
              <w:marTop w:val="0"/>
              <w:marBottom w:val="0"/>
              <w:divBdr>
                <w:top w:val="none" w:sz="0" w:space="0" w:color="auto"/>
                <w:left w:val="none" w:sz="0" w:space="0" w:color="auto"/>
                <w:bottom w:val="none" w:sz="0" w:space="0" w:color="auto"/>
                <w:right w:val="none" w:sz="0" w:space="0" w:color="auto"/>
              </w:divBdr>
            </w:div>
            <w:div w:id="814680318">
              <w:marLeft w:val="0"/>
              <w:marRight w:val="0"/>
              <w:marTop w:val="0"/>
              <w:marBottom w:val="0"/>
              <w:divBdr>
                <w:top w:val="none" w:sz="0" w:space="0" w:color="auto"/>
                <w:left w:val="none" w:sz="0" w:space="0" w:color="auto"/>
                <w:bottom w:val="none" w:sz="0" w:space="0" w:color="auto"/>
                <w:right w:val="none" w:sz="0" w:space="0" w:color="auto"/>
              </w:divBdr>
            </w:div>
            <w:div w:id="2104447346">
              <w:marLeft w:val="0"/>
              <w:marRight w:val="0"/>
              <w:marTop w:val="0"/>
              <w:marBottom w:val="0"/>
              <w:divBdr>
                <w:top w:val="none" w:sz="0" w:space="0" w:color="auto"/>
                <w:left w:val="none" w:sz="0" w:space="0" w:color="auto"/>
                <w:bottom w:val="none" w:sz="0" w:space="0" w:color="auto"/>
                <w:right w:val="none" w:sz="0" w:space="0" w:color="auto"/>
              </w:divBdr>
            </w:div>
            <w:div w:id="833961130">
              <w:marLeft w:val="0"/>
              <w:marRight w:val="0"/>
              <w:marTop w:val="0"/>
              <w:marBottom w:val="0"/>
              <w:divBdr>
                <w:top w:val="none" w:sz="0" w:space="0" w:color="auto"/>
                <w:left w:val="none" w:sz="0" w:space="0" w:color="auto"/>
                <w:bottom w:val="none" w:sz="0" w:space="0" w:color="auto"/>
                <w:right w:val="none" w:sz="0" w:space="0" w:color="auto"/>
              </w:divBdr>
            </w:div>
            <w:div w:id="1705859459">
              <w:marLeft w:val="0"/>
              <w:marRight w:val="0"/>
              <w:marTop w:val="0"/>
              <w:marBottom w:val="0"/>
              <w:divBdr>
                <w:top w:val="none" w:sz="0" w:space="0" w:color="auto"/>
                <w:left w:val="none" w:sz="0" w:space="0" w:color="auto"/>
                <w:bottom w:val="none" w:sz="0" w:space="0" w:color="auto"/>
                <w:right w:val="none" w:sz="0" w:space="0" w:color="auto"/>
              </w:divBdr>
            </w:div>
            <w:div w:id="492456945">
              <w:marLeft w:val="0"/>
              <w:marRight w:val="0"/>
              <w:marTop w:val="0"/>
              <w:marBottom w:val="0"/>
              <w:divBdr>
                <w:top w:val="none" w:sz="0" w:space="0" w:color="auto"/>
                <w:left w:val="none" w:sz="0" w:space="0" w:color="auto"/>
                <w:bottom w:val="none" w:sz="0" w:space="0" w:color="auto"/>
                <w:right w:val="none" w:sz="0" w:space="0" w:color="auto"/>
              </w:divBdr>
            </w:div>
            <w:div w:id="1771970491">
              <w:marLeft w:val="0"/>
              <w:marRight w:val="0"/>
              <w:marTop w:val="0"/>
              <w:marBottom w:val="0"/>
              <w:divBdr>
                <w:top w:val="none" w:sz="0" w:space="0" w:color="auto"/>
                <w:left w:val="none" w:sz="0" w:space="0" w:color="auto"/>
                <w:bottom w:val="none" w:sz="0" w:space="0" w:color="auto"/>
                <w:right w:val="none" w:sz="0" w:space="0" w:color="auto"/>
              </w:divBdr>
            </w:div>
            <w:div w:id="1461145836">
              <w:marLeft w:val="0"/>
              <w:marRight w:val="0"/>
              <w:marTop w:val="0"/>
              <w:marBottom w:val="0"/>
              <w:divBdr>
                <w:top w:val="none" w:sz="0" w:space="0" w:color="auto"/>
                <w:left w:val="none" w:sz="0" w:space="0" w:color="auto"/>
                <w:bottom w:val="none" w:sz="0" w:space="0" w:color="auto"/>
                <w:right w:val="none" w:sz="0" w:space="0" w:color="auto"/>
              </w:divBdr>
            </w:div>
            <w:div w:id="340817613">
              <w:marLeft w:val="0"/>
              <w:marRight w:val="0"/>
              <w:marTop w:val="0"/>
              <w:marBottom w:val="0"/>
              <w:divBdr>
                <w:top w:val="none" w:sz="0" w:space="0" w:color="auto"/>
                <w:left w:val="none" w:sz="0" w:space="0" w:color="auto"/>
                <w:bottom w:val="none" w:sz="0" w:space="0" w:color="auto"/>
                <w:right w:val="none" w:sz="0" w:space="0" w:color="auto"/>
              </w:divBdr>
            </w:div>
            <w:div w:id="1313481355">
              <w:marLeft w:val="0"/>
              <w:marRight w:val="0"/>
              <w:marTop w:val="0"/>
              <w:marBottom w:val="0"/>
              <w:divBdr>
                <w:top w:val="none" w:sz="0" w:space="0" w:color="auto"/>
                <w:left w:val="none" w:sz="0" w:space="0" w:color="auto"/>
                <w:bottom w:val="none" w:sz="0" w:space="0" w:color="auto"/>
                <w:right w:val="none" w:sz="0" w:space="0" w:color="auto"/>
              </w:divBdr>
            </w:div>
            <w:div w:id="1032145975">
              <w:marLeft w:val="0"/>
              <w:marRight w:val="0"/>
              <w:marTop w:val="0"/>
              <w:marBottom w:val="0"/>
              <w:divBdr>
                <w:top w:val="none" w:sz="0" w:space="0" w:color="auto"/>
                <w:left w:val="none" w:sz="0" w:space="0" w:color="auto"/>
                <w:bottom w:val="none" w:sz="0" w:space="0" w:color="auto"/>
                <w:right w:val="none" w:sz="0" w:space="0" w:color="auto"/>
              </w:divBdr>
            </w:div>
            <w:div w:id="82728388">
              <w:marLeft w:val="0"/>
              <w:marRight w:val="0"/>
              <w:marTop w:val="0"/>
              <w:marBottom w:val="0"/>
              <w:divBdr>
                <w:top w:val="none" w:sz="0" w:space="0" w:color="auto"/>
                <w:left w:val="none" w:sz="0" w:space="0" w:color="auto"/>
                <w:bottom w:val="none" w:sz="0" w:space="0" w:color="auto"/>
                <w:right w:val="none" w:sz="0" w:space="0" w:color="auto"/>
              </w:divBdr>
            </w:div>
            <w:div w:id="1476755039">
              <w:marLeft w:val="0"/>
              <w:marRight w:val="0"/>
              <w:marTop w:val="0"/>
              <w:marBottom w:val="0"/>
              <w:divBdr>
                <w:top w:val="none" w:sz="0" w:space="0" w:color="auto"/>
                <w:left w:val="none" w:sz="0" w:space="0" w:color="auto"/>
                <w:bottom w:val="none" w:sz="0" w:space="0" w:color="auto"/>
                <w:right w:val="none" w:sz="0" w:space="0" w:color="auto"/>
              </w:divBdr>
            </w:div>
            <w:div w:id="1078134682">
              <w:marLeft w:val="0"/>
              <w:marRight w:val="0"/>
              <w:marTop w:val="0"/>
              <w:marBottom w:val="0"/>
              <w:divBdr>
                <w:top w:val="none" w:sz="0" w:space="0" w:color="auto"/>
                <w:left w:val="none" w:sz="0" w:space="0" w:color="auto"/>
                <w:bottom w:val="none" w:sz="0" w:space="0" w:color="auto"/>
                <w:right w:val="none" w:sz="0" w:space="0" w:color="auto"/>
              </w:divBdr>
            </w:div>
            <w:div w:id="929460443">
              <w:marLeft w:val="0"/>
              <w:marRight w:val="0"/>
              <w:marTop w:val="0"/>
              <w:marBottom w:val="0"/>
              <w:divBdr>
                <w:top w:val="none" w:sz="0" w:space="0" w:color="auto"/>
                <w:left w:val="none" w:sz="0" w:space="0" w:color="auto"/>
                <w:bottom w:val="none" w:sz="0" w:space="0" w:color="auto"/>
                <w:right w:val="none" w:sz="0" w:space="0" w:color="auto"/>
              </w:divBdr>
            </w:div>
            <w:div w:id="625507963">
              <w:marLeft w:val="0"/>
              <w:marRight w:val="0"/>
              <w:marTop w:val="0"/>
              <w:marBottom w:val="0"/>
              <w:divBdr>
                <w:top w:val="none" w:sz="0" w:space="0" w:color="auto"/>
                <w:left w:val="none" w:sz="0" w:space="0" w:color="auto"/>
                <w:bottom w:val="none" w:sz="0" w:space="0" w:color="auto"/>
                <w:right w:val="none" w:sz="0" w:space="0" w:color="auto"/>
              </w:divBdr>
            </w:div>
            <w:div w:id="1637758767">
              <w:marLeft w:val="0"/>
              <w:marRight w:val="0"/>
              <w:marTop w:val="0"/>
              <w:marBottom w:val="0"/>
              <w:divBdr>
                <w:top w:val="none" w:sz="0" w:space="0" w:color="auto"/>
                <w:left w:val="none" w:sz="0" w:space="0" w:color="auto"/>
                <w:bottom w:val="none" w:sz="0" w:space="0" w:color="auto"/>
                <w:right w:val="none" w:sz="0" w:space="0" w:color="auto"/>
              </w:divBdr>
            </w:div>
            <w:div w:id="487745232">
              <w:marLeft w:val="0"/>
              <w:marRight w:val="0"/>
              <w:marTop w:val="0"/>
              <w:marBottom w:val="0"/>
              <w:divBdr>
                <w:top w:val="none" w:sz="0" w:space="0" w:color="auto"/>
                <w:left w:val="none" w:sz="0" w:space="0" w:color="auto"/>
                <w:bottom w:val="none" w:sz="0" w:space="0" w:color="auto"/>
                <w:right w:val="none" w:sz="0" w:space="0" w:color="auto"/>
              </w:divBdr>
            </w:div>
            <w:div w:id="1478183645">
              <w:marLeft w:val="0"/>
              <w:marRight w:val="0"/>
              <w:marTop w:val="0"/>
              <w:marBottom w:val="0"/>
              <w:divBdr>
                <w:top w:val="none" w:sz="0" w:space="0" w:color="auto"/>
                <w:left w:val="none" w:sz="0" w:space="0" w:color="auto"/>
                <w:bottom w:val="none" w:sz="0" w:space="0" w:color="auto"/>
                <w:right w:val="none" w:sz="0" w:space="0" w:color="auto"/>
              </w:divBdr>
            </w:div>
            <w:div w:id="438184910">
              <w:marLeft w:val="0"/>
              <w:marRight w:val="0"/>
              <w:marTop w:val="0"/>
              <w:marBottom w:val="0"/>
              <w:divBdr>
                <w:top w:val="none" w:sz="0" w:space="0" w:color="auto"/>
                <w:left w:val="none" w:sz="0" w:space="0" w:color="auto"/>
                <w:bottom w:val="none" w:sz="0" w:space="0" w:color="auto"/>
                <w:right w:val="none" w:sz="0" w:space="0" w:color="auto"/>
              </w:divBdr>
            </w:div>
            <w:div w:id="298611873">
              <w:marLeft w:val="0"/>
              <w:marRight w:val="0"/>
              <w:marTop w:val="0"/>
              <w:marBottom w:val="0"/>
              <w:divBdr>
                <w:top w:val="none" w:sz="0" w:space="0" w:color="auto"/>
                <w:left w:val="none" w:sz="0" w:space="0" w:color="auto"/>
                <w:bottom w:val="none" w:sz="0" w:space="0" w:color="auto"/>
                <w:right w:val="none" w:sz="0" w:space="0" w:color="auto"/>
              </w:divBdr>
            </w:div>
            <w:div w:id="1589000514">
              <w:marLeft w:val="0"/>
              <w:marRight w:val="0"/>
              <w:marTop w:val="0"/>
              <w:marBottom w:val="0"/>
              <w:divBdr>
                <w:top w:val="none" w:sz="0" w:space="0" w:color="auto"/>
                <w:left w:val="none" w:sz="0" w:space="0" w:color="auto"/>
                <w:bottom w:val="none" w:sz="0" w:space="0" w:color="auto"/>
                <w:right w:val="none" w:sz="0" w:space="0" w:color="auto"/>
              </w:divBdr>
            </w:div>
            <w:div w:id="805854910">
              <w:marLeft w:val="0"/>
              <w:marRight w:val="0"/>
              <w:marTop w:val="0"/>
              <w:marBottom w:val="0"/>
              <w:divBdr>
                <w:top w:val="none" w:sz="0" w:space="0" w:color="auto"/>
                <w:left w:val="none" w:sz="0" w:space="0" w:color="auto"/>
                <w:bottom w:val="none" w:sz="0" w:space="0" w:color="auto"/>
                <w:right w:val="none" w:sz="0" w:space="0" w:color="auto"/>
              </w:divBdr>
            </w:div>
            <w:div w:id="946037334">
              <w:marLeft w:val="0"/>
              <w:marRight w:val="0"/>
              <w:marTop w:val="0"/>
              <w:marBottom w:val="0"/>
              <w:divBdr>
                <w:top w:val="none" w:sz="0" w:space="0" w:color="auto"/>
                <w:left w:val="none" w:sz="0" w:space="0" w:color="auto"/>
                <w:bottom w:val="none" w:sz="0" w:space="0" w:color="auto"/>
                <w:right w:val="none" w:sz="0" w:space="0" w:color="auto"/>
              </w:divBdr>
            </w:div>
            <w:div w:id="393819316">
              <w:marLeft w:val="0"/>
              <w:marRight w:val="0"/>
              <w:marTop w:val="0"/>
              <w:marBottom w:val="0"/>
              <w:divBdr>
                <w:top w:val="none" w:sz="0" w:space="0" w:color="auto"/>
                <w:left w:val="none" w:sz="0" w:space="0" w:color="auto"/>
                <w:bottom w:val="none" w:sz="0" w:space="0" w:color="auto"/>
                <w:right w:val="none" w:sz="0" w:space="0" w:color="auto"/>
              </w:divBdr>
            </w:div>
            <w:div w:id="134374142">
              <w:marLeft w:val="0"/>
              <w:marRight w:val="0"/>
              <w:marTop w:val="0"/>
              <w:marBottom w:val="0"/>
              <w:divBdr>
                <w:top w:val="none" w:sz="0" w:space="0" w:color="auto"/>
                <w:left w:val="none" w:sz="0" w:space="0" w:color="auto"/>
                <w:bottom w:val="none" w:sz="0" w:space="0" w:color="auto"/>
                <w:right w:val="none" w:sz="0" w:space="0" w:color="auto"/>
              </w:divBdr>
            </w:div>
            <w:div w:id="1183665225">
              <w:marLeft w:val="0"/>
              <w:marRight w:val="0"/>
              <w:marTop w:val="0"/>
              <w:marBottom w:val="0"/>
              <w:divBdr>
                <w:top w:val="none" w:sz="0" w:space="0" w:color="auto"/>
                <w:left w:val="none" w:sz="0" w:space="0" w:color="auto"/>
                <w:bottom w:val="none" w:sz="0" w:space="0" w:color="auto"/>
                <w:right w:val="none" w:sz="0" w:space="0" w:color="auto"/>
              </w:divBdr>
            </w:div>
            <w:div w:id="821584672">
              <w:marLeft w:val="0"/>
              <w:marRight w:val="0"/>
              <w:marTop w:val="0"/>
              <w:marBottom w:val="0"/>
              <w:divBdr>
                <w:top w:val="none" w:sz="0" w:space="0" w:color="auto"/>
                <w:left w:val="none" w:sz="0" w:space="0" w:color="auto"/>
                <w:bottom w:val="none" w:sz="0" w:space="0" w:color="auto"/>
                <w:right w:val="none" w:sz="0" w:space="0" w:color="auto"/>
              </w:divBdr>
            </w:div>
            <w:div w:id="2005551009">
              <w:marLeft w:val="0"/>
              <w:marRight w:val="0"/>
              <w:marTop w:val="0"/>
              <w:marBottom w:val="0"/>
              <w:divBdr>
                <w:top w:val="none" w:sz="0" w:space="0" w:color="auto"/>
                <w:left w:val="none" w:sz="0" w:space="0" w:color="auto"/>
                <w:bottom w:val="none" w:sz="0" w:space="0" w:color="auto"/>
                <w:right w:val="none" w:sz="0" w:space="0" w:color="auto"/>
              </w:divBdr>
            </w:div>
            <w:div w:id="359669240">
              <w:marLeft w:val="0"/>
              <w:marRight w:val="0"/>
              <w:marTop w:val="0"/>
              <w:marBottom w:val="0"/>
              <w:divBdr>
                <w:top w:val="none" w:sz="0" w:space="0" w:color="auto"/>
                <w:left w:val="none" w:sz="0" w:space="0" w:color="auto"/>
                <w:bottom w:val="none" w:sz="0" w:space="0" w:color="auto"/>
                <w:right w:val="none" w:sz="0" w:space="0" w:color="auto"/>
              </w:divBdr>
            </w:div>
            <w:div w:id="1170482333">
              <w:marLeft w:val="0"/>
              <w:marRight w:val="0"/>
              <w:marTop w:val="0"/>
              <w:marBottom w:val="0"/>
              <w:divBdr>
                <w:top w:val="none" w:sz="0" w:space="0" w:color="auto"/>
                <w:left w:val="none" w:sz="0" w:space="0" w:color="auto"/>
                <w:bottom w:val="none" w:sz="0" w:space="0" w:color="auto"/>
                <w:right w:val="none" w:sz="0" w:space="0" w:color="auto"/>
              </w:divBdr>
            </w:div>
            <w:div w:id="734857011">
              <w:marLeft w:val="0"/>
              <w:marRight w:val="0"/>
              <w:marTop w:val="0"/>
              <w:marBottom w:val="0"/>
              <w:divBdr>
                <w:top w:val="none" w:sz="0" w:space="0" w:color="auto"/>
                <w:left w:val="none" w:sz="0" w:space="0" w:color="auto"/>
                <w:bottom w:val="none" w:sz="0" w:space="0" w:color="auto"/>
                <w:right w:val="none" w:sz="0" w:space="0" w:color="auto"/>
              </w:divBdr>
            </w:div>
            <w:div w:id="1237208109">
              <w:marLeft w:val="0"/>
              <w:marRight w:val="0"/>
              <w:marTop w:val="0"/>
              <w:marBottom w:val="0"/>
              <w:divBdr>
                <w:top w:val="none" w:sz="0" w:space="0" w:color="auto"/>
                <w:left w:val="none" w:sz="0" w:space="0" w:color="auto"/>
                <w:bottom w:val="none" w:sz="0" w:space="0" w:color="auto"/>
                <w:right w:val="none" w:sz="0" w:space="0" w:color="auto"/>
              </w:divBdr>
            </w:div>
            <w:div w:id="2083261007">
              <w:marLeft w:val="0"/>
              <w:marRight w:val="0"/>
              <w:marTop w:val="0"/>
              <w:marBottom w:val="0"/>
              <w:divBdr>
                <w:top w:val="none" w:sz="0" w:space="0" w:color="auto"/>
                <w:left w:val="none" w:sz="0" w:space="0" w:color="auto"/>
                <w:bottom w:val="none" w:sz="0" w:space="0" w:color="auto"/>
                <w:right w:val="none" w:sz="0" w:space="0" w:color="auto"/>
              </w:divBdr>
            </w:div>
            <w:div w:id="74205130">
              <w:marLeft w:val="0"/>
              <w:marRight w:val="0"/>
              <w:marTop w:val="0"/>
              <w:marBottom w:val="0"/>
              <w:divBdr>
                <w:top w:val="none" w:sz="0" w:space="0" w:color="auto"/>
                <w:left w:val="none" w:sz="0" w:space="0" w:color="auto"/>
                <w:bottom w:val="none" w:sz="0" w:space="0" w:color="auto"/>
                <w:right w:val="none" w:sz="0" w:space="0" w:color="auto"/>
              </w:divBdr>
            </w:div>
            <w:div w:id="722797178">
              <w:marLeft w:val="0"/>
              <w:marRight w:val="0"/>
              <w:marTop w:val="0"/>
              <w:marBottom w:val="0"/>
              <w:divBdr>
                <w:top w:val="none" w:sz="0" w:space="0" w:color="auto"/>
                <w:left w:val="none" w:sz="0" w:space="0" w:color="auto"/>
                <w:bottom w:val="none" w:sz="0" w:space="0" w:color="auto"/>
                <w:right w:val="none" w:sz="0" w:space="0" w:color="auto"/>
              </w:divBdr>
            </w:div>
            <w:div w:id="2084791215">
              <w:marLeft w:val="0"/>
              <w:marRight w:val="0"/>
              <w:marTop w:val="0"/>
              <w:marBottom w:val="0"/>
              <w:divBdr>
                <w:top w:val="none" w:sz="0" w:space="0" w:color="auto"/>
                <w:left w:val="none" w:sz="0" w:space="0" w:color="auto"/>
                <w:bottom w:val="none" w:sz="0" w:space="0" w:color="auto"/>
                <w:right w:val="none" w:sz="0" w:space="0" w:color="auto"/>
              </w:divBdr>
            </w:div>
            <w:div w:id="1517422524">
              <w:marLeft w:val="0"/>
              <w:marRight w:val="0"/>
              <w:marTop w:val="0"/>
              <w:marBottom w:val="0"/>
              <w:divBdr>
                <w:top w:val="none" w:sz="0" w:space="0" w:color="auto"/>
                <w:left w:val="none" w:sz="0" w:space="0" w:color="auto"/>
                <w:bottom w:val="none" w:sz="0" w:space="0" w:color="auto"/>
                <w:right w:val="none" w:sz="0" w:space="0" w:color="auto"/>
              </w:divBdr>
            </w:div>
            <w:div w:id="905258987">
              <w:marLeft w:val="0"/>
              <w:marRight w:val="0"/>
              <w:marTop w:val="0"/>
              <w:marBottom w:val="0"/>
              <w:divBdr>
                <w:top w:val="none" w:sz="0" w:space="0" w:color="auto"/>
                <w:left w:val="none" w:sz="0" w:space="0" w:color="auto"/>
                <w:bottom w:val="none" w:sz="0" w:space="0" w:color="auto"/>
                <w:right w:val="none" w:sz="0" w:space="0" w:color="auto"/>
              </w:divBdr>
            </w:div>
            <w:div w:id="1916358910">
              <w:marLeft w:val="0"/>
              <w:marRight w:val="0"/>
              <w:marTop w:val="0"/>
              <w:marBottom w:val="0"/>
              <w:divBdr>
                <w:top w:val="none" w:sz="0" w:space="0" w:color="auto"/>
                <w:left w:val="none" w:sz="0" w:space="0" w:color="auto"/>
                <w:bottom w:val="none" w:sz="0" w:space="0" w:color="auto"/>
                <w:right w:val="none" w:sz="0" w:space="0" w:color="auto"/>
              </w:divBdr>
            </w:div>
            <w:div w:id="1224676991">
              <w:marLeft w:val="0"/>
              <w:marRight w:val="0"/>
              <w:marTop w:val="0"/>
              <w:marBottom w:val="0"/>
              <w:divBdr>
                <w:top w:val="none" w:sz="0" w:space="0" w:color="auto"/>
                <w:left w:val="none" w:sz="0" w:space="0" w:color="auto"/>
                <w:bottom w:val="none" w:sz="0" w:space="0" w:color="auto"/>
                <w:right w:val="none" w:sz="0" w:space="0" w:color="auto"/>
              </w:divBdr>
            </w:div>
            <w:div w:id="127667550">
              <w:marLeft w:val="0"/>
              <w:marRight w:val="0"/>
              <w:marTop w:val="0"/>
              <w:marBottom w:val="0"/>
              <w:divBdr>
                <w:top w:val="none" w:sz="0" w:space="0" w:color="auto"/>
                <w:left w:val="none" w:sz="0" w:space="0" w:color="auto"/>
                <w:bottom w:val="none" w:sz="0" w:space="0" w:color="auto"/>
                <w:right w:val="none" w:sz="0" w:space="0" w:color="auto"/>
              </w:divBdr>
            </w:div>
            <w:div w:id="1705250953">
              <w:marLeft w:val="0"/>
              <w:marRight w:val="0"/>
              <w:marTop w:val="0"/>
              <w:marBottom w:val="0"/>
              <w:divBdr>
                <w:top w:val="none" w:sz="0" w:space="0" w:color="auto"/>
                <w:left w:val="none" w:sz="0" w:space="0" w:color="auto"/>
                <w:bottom w:val="none" w:sz="0" w:space="0" w:color="auto"/>
                <w:right w:val="none" w:sz="0" w:space="0" w:color="auto"/>
              </w:divBdr>
            </w:div>
            <w:div w:id="1378772567">
              <w:marLeft w:val="0"/>
              <w:marRight w:val="0"/>
              <w:marTop w:val="0"/>
              <w:marBottom w:val="0"/>
              <w:divBdr>
                <w:top w:val="none" w:sz="0" w:space="0" w:color="auto"/>
                <w:left w:val="none" w:sz="0" w:space="0" w:color="auto"/>
                <w:bottom w:val="none" w:sz="0" w:space="0" w:color="auto"/>
                <w:right w:val="none" w:sz="0" w:space="0" w:color="auto"/>
              </w:divBdr>
            </w:div>
            <w:div w:id="845946655">
              <w:marLeft w:val="0"/>
              <w:marRight w:val="0"/>
              <w:marTop w:val="0"/>
              <w:marBottom w:val="0"/>
              <w:divBdr>
                <w:top w:val="none" w:sz="0" w:space="0" w:color="auto"/>
                <w:left w:val="none" w:sz="0" w:space="0" w:color="auto"/>
                <w:bottom w:val="none" w:sz="0" w:space="0" w:color="auto"/>
                <w:right w:val="none" w:sz="0" w:space="0" w:color="auto"/>
              </w:divBdr>
            </w:div>
            <w:div w:id="1717389764">
              <w:marLeft w:val="0"/>
              <w:marRight w:val="0"/>
              <w:marTop w:val="0"/>
              <w:marBottom w:val="0"/>
              <w:divBdr>
                <w:top w:val="none" w:sz="0" w:space="0" w:color="auto"/>
                <w:left w:val="none" w:sz="0" w:space="0" w:color="auto"/>
                <w:bottom w:val="none" w:sz="0" w:space="0" w:color="auto"/>
                <w:right w:val="none" w:sz="0" w:space="0" w:color="auto"/>
              </w:divBdr>
            </w:div>
            <w:div w:id="317459903">
              <w:marLeft w:val="0"/>
              <w:marRight w:val="0"/>
              <w:marTop w:val="0"/>
              <w:marBottom w:val="0"/>
              <w:divBdr>
                <w:top w:val="none" w:sz="0" w:space="0" w:color="auto"/>
                <w:left w:val="none" w:sz="0" w:space="0" w:color="auto"/>
                <w:bottom w:val="none" w:sz="0" w:space="0" w:color="auto"/>
                <w:right w:val="none" w:sz="0" w:space="0" w:color="auto"/>
              </w:divBdr>
            </w:div>
            <w:div w:id="1443301585">
              <w:marLeft w:val="0"/>
              <w:marRight w:val="0"/>
              <w:marTop w:val="0"/>
              <w:marBottom w:val="0"/>
              <w:divBdr>
                <w:top w:val="none" w:sz="0" w:space="0" w:color="auto"/>
                <w:left w:val="none" w:sz="0" w:space="0" w:color="auto"/>
                <w:bottom w:val="none" w:sz="0" w:space="0" w:color="auto"/>
                <w:right w:val="none" w:sz="0" w:space="0" w:color="auto"/>
              </w:divBdr>
            </w:div>
            <w:div w:id="973146414">
              <w:marLeft w:val="0"/>
              <w:marRight w:val="0"/>
              <w:marTop w:val="0"/>
              <w:marBottom w:val="0"/>
              <w:divBdr>
                <w:top w:val="none" w:sz="0" w:space="0" w:color="auto"/>
                <w:left w:val="none" w:sz="0" w:space="0" w:color="auto"/>
                <w:bottom w:val="none" w:sz="0" w:space="0" w:color="auto"/>
                <w:right w:val="none" w:sz="0" w:space="0" w:color="auto"/>
              </w:divBdr>
            </w:div>
            <w:div w:id="633370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222766">
      <w:bodyDiv w:val="1"/>
      <w:marLeft w:val="0"/>
      <w:marRight w:val="0"/>
      <w:marTop w:val="0"/>
      <w:marBottom w:val="0"/>
      <w:divBdr>
        <w:top w:val="none" w:sz="0" w:space="0" w:color="auto"/>
        <w:left w:val="none" w:sz="0" w:space="0" w:color="auto"/>
        <w:bottom w:val="none" w:sz="0" w:space="0" w:color="auto"/>
        <w:right w:val="none" w:sz="0" w:space="0" w:color="auto"/>
      </w:divBdr>
      <w:divsChild>
        <w:div w:id="1491097315">
          <w:marLeft w:val="0"/>
          <w:marRight w:val="0"/>
          <w:marTop w:val="0"/>
          <w:marBottom w:val="0"/>
          <w:divBdr>
            <w:top w:val="none" w:sz="0" w:space="0" w:color="auto"/>
            <w:left w:val="none" w:sz="0" w:space="0" w:color="auto"/>
            <w:bottom w:val="none" w:sz="0" w:space="0" w:color="auto"/>
            <w:right w:val="none" w:sz="0" w:space="0" w:color="auto"/>
          </w:divBdr>
          <w:divsChild>
            <w:div w:id="163711711">
              <w:marLeft w:val="0"/>
              <w:marRight w:val="0"/>
              <w:marTop w:val="0"/>
              <w:marBottom w:val="0"/>
              <w:divBdr>
                <w:top w:val="none" w:sz="0" w:space="0" w:color="auto"/>
                <w:left w:val="none" w:sz="0" w:space="0" w:color="auto"/>
                <w:bottom w:val="none" w:sz="0" w:space="0" w:color="auto"/>
                <w:right w:val="none" w:sz="0" w:space="0" w:color="auto"/>
              </w:divBdr>
            </w:div>
            <w:div w:id="634679336">
              <w:marLeft w:val="0"/>
              <w:marRight w:val="0"/>
              <w:marTop w:val="0"/>
              <w:marBottom w:val="0"/>
              <w:divBdr>
                <w:top w:val="none" w:sz="0" w:space="0" w:color="auto"/>
                <w:left w:val="none" w:sz="0" w:space="0" w:color="auto"/>
                <w:bottom w:val="none" w:sz="0" w:space="0" w:color="auto"/>
                <w:right w:val="none" w:sz="0" w:space="0" w:color="auto"/>
              </w:divBdr>
            </w:div>
            <w:div w:id="1625967119">
              <w:marLeft w:val="0"/>
              <w:marRight w:val="0"/>
              <w:marTop w:val="0"/>
              <w:marBottom w:val="0"/>
              <w:divBdr>
                <w:top w:val="none" w:sz="0" w:space="0" w:color="auto"/>
                <w:left w:val="none" w:sz="0" w:space="0" w:color="auto"/>
                <w:bottom w:val="none" w:sz="0" w:space="0" w:color="auto"/>
                <w:right w:val="none" w:sz="0" w:space="0" w:color="auto"/>
              </w:divBdr>
            </w:div>
            <w:div w:id="1226334462">
              <w:marLeft w:val="0"/>
              <w:marRight w:val="0"/>
              <w:marTop w:val="0"/>
              <w:marBottom w:val="0"/>
              <w:divBdr>
                <w:top w:val="none" w:sz="0" w:space="0" w:color="auto"/>
                <w:left w:val="none" w:sz="0" w:space="0" w:color="auto"/>
                <w:bottom w:val="none" w:sz="0" w:space="0" w:color="auto"/>
                <w:right w:val="none" w:sz="0" w:space="0" w:color="auto"/>
              </w:divBdr>
            </w:div>
            <w:div w:id="73741725">
              <w:marLeft w:val="0"/>
              <w:marRight w:val="0"/>
              <w:marTop w:val="0"/>
              <w:marBottom w:val="0"/>
              <w:divBdr>
                <w:top w:val="none" w:sz="0" w:space="0" w:color="auto"/>
                <w:left w:val="none" w:sz="0" w:space="0" w:color="auto"/>
                <w:bottom w:val="none" w:sz="0" w:space="0" w:color="auto"/>
                <w:right w:val="none" w:sz="0" w:space="0" w:color="auto"/>
              </w:divBdr>
            </w:div>
            <w:div w:id="1488205658">
              <w:marLeft w:val="0"/>
              <w:marRight w:val="0"/>
              <w:marTop w:val="0"/>
              <w:marBottom w:val="0"/>
              <w:divBdr>
                <w:top w:val="none" w:sz="0" w:space="0" w:color="auto"/>
                <w:left w:val="none" w:sz="0" w:space="0" w:color="auto"/>
                <w:bottom w:val="none" w:sz="0" w:space="0" w:color="auto"/>
                <w:right w:val="none" w:sz="0" w:space="0" w:color="auto"/>
              </w:divBdr>
            </w:div>
            <w:div w:id="2141996110">
              <w:marLeft w:val="0"/>
              <w:marRight w:val="0"/>
              <w:marTop w:val="0"/>
              <w:marBottom w:val="0"/>
              <w:divBdr>
                <w:top w:val="none" w:sz="0" w:space="0" w:color="auto"/>
                <w:left w:val="none" w:sz="0" w:space="0" w:color="auto"/>
                <w:bottom w:val="none" w:sz="0" w:space="0" w:color="auto"/>
                <w:right w:val="none" w:sz="0" w:space="0" w:color="auto"/>
              </w:divBdr>
            </w:div>
            <w:div w:id="1914464897">
              <w:marLeft w:val="0"/>
              <w:marRight w:val="0"/>
              <w:marTop w:val="0"/>
              <w:marBottom w:val="0"/>
              <w:divBdr>
                <w:top w:val="none" w:sz="0" w:space="0" w:color="auto"/>
                <w:left w:val="none" w:sz="0" w:space="0" w:color="auto"/>
                <w:bottom w:val="none" w:sz="0" w:space="0" w:color="auto"/>
                <w:right w:val="none" w:sz="0" w:space="0" w:color="auto"/>
              </w:divBdr>
            </w:div>
            <w:div w:id="62139952">
              <w:marLeft w:val="0"/>
              <w:marRight w:val="0"/>
              <w:marTop w:val="0"/>
              <w:marBottom w:val="0"/>
              <w:divBdr>
                <w:top w:val="none" w:sz="0" w:space="0" w:color="auto"/>
                <w:left w:val="none" w:sz="0" w:space="0" w:color="auto"/>
                <w:bottom w:val="none" w:sz="0" w:space="0" w:color="auto"/>
                <w:right w:val="none" w:sz="0" w:space="0" w:color="auto"/>
              </w:divBdr>
            </w:div>
            <w:div w:id="239097117">
              <w:marLeft w:val="0"/>
              <w:marRight w:val="0"/>
              <w:marTop w:val="0"/>
              <w:marBottom w:val="0"/>
              <w:divBdr>
                <w:top w:val="none" w:sz="0" w:space="0" w:color="auto"/>
                <w:left w:val="none" w:sz="0" w:space="0" w:color="auto"/>
                <w:bottom w:val="none" w:sz="0" w:space="0" w:color="auto"/>
                <w:right w:val="none" w:sz="0" w:space="0" w:color="auto"/>
              </w:divBdr>
            </w:div>
            <w:div w:id="1299724203">
              <w:marLeft w:val="0"/>
              <w:marRight w:val="0"/>
              <w:marTop w:val="0"/>
              <w:marBottom w:val="0"/>
              <w:divBdr>
                <w:top w:val="none" w:sz="0" w:space="0" w:color="auto"/>
                <w:left w:val="none" w:sz="0" w:space="0" w:color="auto"/>
                <w:bottom w:val="none" w:sz="0" w:space="0" w:color="auto"/>
                <w:right w:val="none" w:sz="0" w:space="0" w:color="auto"/>
              </w:divBdr>
            </w:div>
            <w:div w:id="957492027">
              <w:marLeft w:val="0"/>
              <w:marRight w:val="0"/>
              <w:marTop w:val="0"/>
              <w:marBottom w:val="0"/>
              <w:divBdr>
                <w:top w:val="none" w:sz="0" w:space="0" w:color="auto"/>
                <w:left w:val="none" w:sz="0" w:space="0" w:color="auto"/>
                <w:bottom w:val="none" w:sz="0" w:space="0" w:color="auto"/>
                <w:right w:val="none" w:sz="0" w:space="0" w:color="auto"/>
              </w:divBdr>
            </w:div>
            <w:div w:id="2019845019">
              <w:marLeft w:val="0"/>
              <w:marRight w:val="0"/>
              <w:marTop w:val="0"/>
              <w:marBottom w:val="0"/>
              <w:divBdr>
                <w:top w:val="none" w:sz="0" w:space="0" w:color="auto"/>
                <w:left w:val="none" w:sz="0" w:space="0" w:color="auto"/>
                <w:bottom w:val="none" w:sz="0" w:space="0" w:color="auto"/>
                <w:right w:val="none" w:sz="0" w:space="0" w:color="auto"/>
              </w:divBdr>
            </w:div>
            <w:div w:id="1317732931">
              <w:marLeft w:val="0"/>
              <w:marRight w:val="0"/>
              <w:marTop w:val="0"/>
              <w:marBottom w:val="0"/>
              <w:divBdr>
                <w:top w:val="none" w:sz="0" w:space="0" w:color="auto"/>
                <w:left w:val="none" w:sz="0" w:space="0" w:color="auto"/>
                <w:bottom w:val="none" w:sz="0" w:space="0" w:color="auto"/>
                <w:right w:val="none" w:sz="0" w:space="0" w:color="auto"/>
              </w:divBdr>
            </w:div>
            <w:div w:id="1310673625">
              <w:marLeft w:val="0"/>
              <w:marRight w:val="0"/>
              <w:marTop w:val="0"/>
              <w:marBottom w:val="0"/>
              <w:divBdr>
                <w:top w:val="none" w:sz="0" w:space="0" w:color="auto"/>
                <w:left w:val="none" w:sz="0" w:space="0" w:color="auto"/>
                <w:bottom w:val="none" w:sz="0" w:space="0" w:color="auto"/>
                <w:right w:val="none" w:sz="0" w:space="0" w:color="auto"/>
              </w:divBdr>
            </w:div>
            <w:div w:id="111750599">
              <w:marLeft w:val="0"/>
              <w:marRight w:val="0"/>
              <w:marTop w:val="0"/>
              <w:marBottom w:val="0"/>
              <w:divBdr>
                <w:top w:val="none" w:sz="0" w:space="0" w:color="auto"/>
                <w:left w:val="none" w:sz="0" w:space="0" w:color="auto"/>
                <w:bottom w:val="none" w:sz="0" w:space="0" w:color="auto"/>
                <w:right w:val="none" w:sz="0" w:space="0" w:color="auto"/>
              </w:divBdr>
            </w:div>
            <w:div w:id="900750694">
              <w:marLeft w:val="0"/>
              <w:marRight w:val="0"/>
              <w:marTop w:val="0"/>
              <w:marBottom w:val="0"/>
              <w:divBdr>
                <w:top w:val="none" w:sz="0" w:space="0" w:color="auto"/>
                <w:left w:val="none" w:sz="0" w:space="0" w:color="auto"/>
                <w:bottom w:val="none" w:sz="0" w:space="0" w:color="auto"/>
                <w:right w:val="none" w:sz="0" w:space="0" w:color="auto"/>
              </w:divBdr>
            </w:div>
            <w:div w:id="839613546">
              <w:marLeft w:val="0"/>
              <w:marRight w:val="0"/>
              <w:marTop w:val="0"/>
              <w:marBottom w:val="0"/>
              <w:divBdr>
                <w:top w:val="none" w:sz="0" w:space="0" w:color="auto"/>
                <w:left w:val="none" w:sz="0" w:space="0" w:color="auto"/>
                <w:bottom w:val="none" w:sz="0" w:space="0" w:color="auto"/>
                <w:right w:val="none" w:sz="0" w:space="0" w:color="auto"/>
              </w:divBdr>
            </w:div>
            <w:div w:id="352417890">
              <w:marLeft w:val="0"/>
              <w:marRight w:val="0"/>
              <w:marTop w:val="0"/>
              <w:marBottom w:val="0"/>
              <w:divBdr>
                <w:top w:val="none" w:sz="0" w:space="0" w:color="auto"/>
                <w:left w:val="none" w:sz="0" w:space="0" w:color="auto"/>
                <w:bottom w:val="none" w:sz="0" w:space="0" w:color="auto"/>
                <w:right w:val="none" w:sz="0" w:space="0" w:color="auto"/>
              </w:divBdr>
            </w:div>
            <w:div w:id="1869484523">
              <w:marLeft w:val="0"/>
              <w:marRight w:val="0"/>
              <w:marTop w:val="0"/>
              <w:marBottom w:val="0"/>
              <w:divBdr>
                <w:top w:val="none" w:sz="0" w:space="0" w:color="auto"/>
                <w:left w:val="none" w:sz="0" w:space="0" w:color="auto"/>
                <w:bottom w:val="none" w:sz="0" w:space="0" w:color="auto"/>
                <w:right w:val="none" w:sz="0" w:space="0" w:color="auto"/>
              </w:divBdr>
            </w:div>
            <w:div w:id="1952593227">
              <w:marLeft w:val="0"/>
              <w:marRight w:val="0"/>
              <w:marTop w:val="0"/>
              <w:marBottom w:val="0"/>
              <w:divBdr>
                <w:top w:val="none" w:sz="0" w:space="0" w:color="auto"/>
                <w:left w:val="none" w:sz="0" w:space="0" w:color="auto"/>
                <w:bottom w:val="none" w:sz="0" w:space="0" w:color="auto"/>
                <w:right w:val="none" w:sz="0" w:space="0" w:color="auto"/>
              </w:divBdr>
            </w:div>
            <w:div w:id="487064546">
              <w:marLeft w:val="0"/>
              <w:marRight w:val="0"/>
              <w:marTop w:val="0"/>
              <w:marBottom w:val="0"/>
              <w:divBdr>
                <w:top w:val="none" w:sz="0" w:space="0" w:color="auto"/>
                <w:left w:val="none" w:sz="0" w:space="0" w:color="auto"/>
                <w:bottom w:val="none" w:sz="0" w:space="0" w:color="auto"/>
                <w:right w:val="none" w:sz="0" w:space="0" w:color="auto"/>
              </w:divBdr>
            </w:div>
            <w:div w:id="1800688291">
              <w:marLeft w:val="0"/>
              <w:marRight w:val="0"/>
              <w:marTop w:val="0"/>
              <w:marBottom w:val="0"/>
              <w:divBdr>
                <w:top w:val="none" w:sz="0" w:space="0" w:color="auto"/>
                <w:left w:val="none" w:sz="0" w:space="0" w:color="auto"/>
                <w:bottom w:val="none" w:sz="0" w:space="0" w:color="auto"/>
                <w:right w:val="none" w:sz="0" w:space="0" w:color="auto"/>
              </w:divBdr>
            </w:div>
            <w:div w:id="1282420806">
              <w:marLeft w:val="0"/>
              <w:marRight w:val="0"/>
              <w:marTop w:val="0"/>
              <w:marBottom w:val="0"/>
              <w:divBdr>
                <w:top w:val="none" w:sz="0" w:space="0" w:color="auto"/>
                <w:left w:val="none" w:sz="0" w:space="0" w:color="auto"/>
                <w:bottom w:val="none" w:sz="0" w:space="0" w:color="auto"/>
                <w:right w:val="none" w:sz="0" w:space="0" w:color="auto"/>
              </w:divBdr>
            </w:div>
            <w:div w:id="2041469292">
              <w:marLeft w:val="0"/>
              <w:marRight w:val="0"/>
              <w:marTop w:val="0"/>
              <w:marBottom w:val="0"/>
              <w:divBdr>
                <w:top w:val="none" w:sz="0" w:space="0" w:color="auto"/>
                <w:left w:val="none" w:sz="0" w:space="0" w:color="auto"/>
                <w:bottom w:val="none" w:sz="0" w:space="0" w:color="auto"/>
                <w:right w:val="none" w:sz="0" w:space="0" w:color="auto"/>
              </w:divBdr>
            </w:div>
            <w:div w:id="346251533">
              <w:marLeft w:val="0"/>
              <w:marRight w:val="0"/>
              <w:marTop w:val="0"/>
              <w:marBottom w:val="0"/>
              <w:divBdr>
                <w:top w:val="none" w:sz="0" w:space="0" w:color="auto"/>
                <w:left w:val="none" w:sz="0" w:space="0" w:color="auto"/>
                <w:bottom w:val="none" w:sz="0" w:space="0" w:color="auto"/>
                <w:right w:val="none" w:sz="0" w:space="0" w:color="auto"/>
              </w:divBdr>
            </w:div>
            <w:div w:id="1409500173">
              <w:marLeft w:val="0"/>
              <w:marRight w:val="0"/>
              <w:marTop w:val="0"/>
              <w:marBottom w:val="0"/>
              <w:divBdr>
                <w:top w:val="none" w:sz="0" w:space="0" w:color="auto"/>
                <w:left w:val="none" w:sz="0" w:space="0" w:color="auto"/>
                <w:bottom w:val="none" w:sz="0" w:space="0" w:color="auto"/>
                <w:right w:val="none" w:sz="0" w:space="0" w:color="auto"/>
              </w:divBdr>
            </w:div>
            <w:div w:id="870803712">
              <w:marLeft w:val="0"/>
              <w:marRight w:val="0"/>
              <w:marTop w:val="0"/>
              <w:marBottom w:val="0"/>
              <w:divBdr>
                <w:top w:val="none" w:sz="0" w:space="0" w:color="auto"/>
                <w:left w:val="none" w:sz="0" w:space="0" w:color="auto"/>
                <w:bottom w:val="none" w:sz="0" w:space="0" w:color="auto"/>
                <w:right w:val="none" w:sz="0" w:space="0" w:color="auto"/>
              </w:divBdr>
            </w:div>
            <w:div w:id="1574044768">
              <w:marLeft w:val="0"/>
              <w:marRight w:val="0"/>
              <w:marTop w:val="0"/>
              <w:marBottom w:val="0"/>
              <w:divBdr>
                <w:top w:val="none" w:sz="0" w:space="0" w:color="auto"/>
                <w:left w:val="none" w:sz="0" w:space="0" w:color="auto"/>
                <w:bottom w:val="none" w:sz="0" w:space="0" w:color="auto"/>
                <w:right w:val="none" w:sz="0" w:space="0" w:color="auto"/>
              </w:divBdr>
            </w:div>
            <w:div w:id="1751274374">
              <w:marLeft w:val="0"/>
              <w:marRight w:val="0"/>
              <w:marTop w:val="0"/>
              <w:marBottom w:val="0"/>
              <w:divBdr>
                <w:top w:val="none" w:sz="0" w:space="0" w:color="auto"/>
                <w:left w:val="none" w:sz="0" w:space="0" w:color="auto"/>
                <w:bottom w:val="none" w:sz="0" w:space="0" w:color="auto"/>
                <w:right w:val="none" w:sz="0" w:space="0" w:color="auto"/>
              </w:divBdr>
            </w:div>
            <w:div w:id="1326863032">
              <w:marLeft w:val="0"/>
              <w:marRight w:val="0"/>
              <w:marTop w:val="0"/>
              <w:marBottom w:val="0"/>
              <w:divBdr>
                <w:top w:val="none" w:sz="0" w:space="0" w:color="auto"/>
                <w:left w:val="none" w:sz="0" w:space="0" w:color="auto"/>
                <w:bottom w:val="none" w:sz="0" w:space="0" w:color="auto"/>
                <w:right w:val="none" w:sz="0" w:space="0" w:color="auto"/>
              </w:divBdr>
            </w:div>
            <w:div w:id="2066642596">
              <w:marLeft w:val="0"/>
              <w:marRight w:val="0"/>
              <w:marTop w:val="0"/>
              <w:marBottom w:val="0"/>
              <w:divBdr>
                <w:top w:val="none" w:sz="0" w:space="0" w:color="auto"/>
                <w:left w:val="none" w:sz="0" w:space="0" w:color="auto"/>
                <w:bottom w:val="none" w:sz="0" w:space="0" w:color="auto"/>
                <w:right w:val="none" w:sz="0" w:space="0" w:color="auto"/>
              </w:divBdr>
            </w:div>
            <w:div w:id="737555887">
              <w:marLeft w:val="0"/>
              <w:marRight w:val="0"/>
              <w:marTop w:val="0"/>
              <w:marBottom w:val="0"/>
              <w:divBdr>
                <w:top w:val="none" w:sz="0" w:space="0" w:color="auto"/>
                <w:left w:val="none" w:sz="0" w:space="0" w:color="auto"/>
                <w:bottom w:val="none" w:sz="0" w:space="0" w:color="auto"/>
                <w:right w:val="none" w:sz="0" w:space="0" w:color="auto"/>
              </w:divBdr>
            </w:div>
            <w:div w:id="68771093">
              <w:marLeft w:val="0"/>
              <w:marRight w:val="0"/>
              <w:marTop w:val="0"/>
              <w:marBottom w:val="0"/>
              <w:divBdr>
                <w:top w:val="none" w:sz="0" w:space="0" w:color="auto"/>
                <w:left w:val="none" w:sz="0" w:space="0" w:color="auto"/>
                <w:bottom w:val="none" w:sz="0" w:space="0" w:color="auto"/>
                <w:right w:val="none" w:sz="0" w:space="0" w:color="auto"/>
              </w:divBdr>
            </w:div>
            <w:div w:id="230776493">
              <w:marLeft w:val="0"/>
              <w:marRight w:val="0"/>
              <w:marTop w:val="0"/>
              <w:marBottom w:val="0"/>
              <w:divBdr>
                <w:top w:val="none" w:sz="0" w:space="0" w:color="auto"/>
                <w:left w:val="none" w:sz="0" w:space="0" w:color="auto"/>
                <w:bottom w:val="none" w:sz="0" w:space="0" w:color="auto"/>
                <w:right w:val="none" w:sz="0" w:space="0" w:color="auto"/>
              </w:divBdr>
            </w:div>
            <w:div w:id="1028718892">
              <w:marLeft w:val="0"/>
              <w:marRight w:val="0"/>
              <w:marTop w:val="0"/>
              <w:marBottom w:val="0"/>
              <w:divBdr>
                <w:top w:val="none" w:sz="0" w:space="0" w:color="auto"/>
                <w:left w:val="none" w:sz="0" w:space="0" w:color="auto"/>
                <w:bottom w:val="none" w:sz="0" w:space="0" w:color="auto"/>
                <w:right w:val="none" w:sz="0" w:space="0" w:color="auto"/>
              </w:divBdr>
            </w:div>
            <w:div w:id="1823345436">
              <w:marLeft w:val="0"/>
              <w:marRight w:val="0"/>
              <w:marTop w:val="0"/>
              <w:marBottom w:val="0"/>
              <w:divBdr>
                <w:top w:val="none" w:sz="0" w:space="0" w:color="auto"/>
                <w:left w:val="none" w:sz="0" w:space="0" w:color="auto"/>
                <w:bottom w:val="none" w:sz="0" w:space="0" w:color="auto"/>
                <w:right w:val="none" w:sz="0" w:space="0" w:color="auto"/>
              </w:divBdr>
            </w:div>
            <w:div w:id="1274703510">
              <w:marLeft w:val="0"/>
              <w:marRight w:val="0"/>
              <w:marTop w:val="0"/>
              <w:marBottom w:val="0"/>
              <w:divBdr>
                <w:top w:val="none" w:sz="0" w:space="0" w:color="auto"/>
                <w:left w:val="none" w:sz="0" w:space="0" w:color="auto"/>
                <w:bottom w:val="none" w:sz="0" w:space="0" w:color="auto"/>
                <w:right w:val="none" w:sz="0" w:space="0" w:color="auto"/>
              </w:divBdr>
            </w:div>
            <w:div w:id="363362280">
              <w:marLeft w:val="0"/>
              <w:marRight w:val="0"/>
              <w:marTop w:val="0"/>
              <w:marBottom w:val="0"/>
              <w:divBdr>
                <w:top w:val="none" w:sz="0" w:space="0" w:color="auto"/>
                <w:left w:val="none" w:sz="0" w:space="0" w:color="auto"/>
                <w:bottom w:val="none" w:sz="0" w:space="0" w:color="auto"/>
                <w:right w:val="none" w:sz="0" w:space="0" w:color="auto"/>
              </w:divBdr>
            </w:div>
            <w:div w:id="663355966">
              <w:marLeft w:val="0"/>
              <w:marRight w:val="0"/>
              <w:marTop w:val="0"/>
              <w:marBottom w:val="0"/>
              <w:divBdr>
                <w:top w:val="none" w:sz="0" w:space="0" w:color="auto"/>
                <w:left w:val="none" w:sz="0" w:space="0" w:color="auto"/>
                <w:bottom w:val="none" w:sz="0" w:space="0" w:color="auto"/>
                <w:right w:val="none" w:sz="0" w:space="0" w:color="auto"/>
              </w:divBdr>
            </w:div>
            <w:div w:id="218131132">
              <w:marLeft w:val="0"/>
              <w:marRight w:val="0"/>
              <w:marTop w:val="0"/>
              <w:marBottom w:val="0"/>
              <w:divBdr>
                <w:top w:val="none" w:sz="0" w:space="0" w:color="auto"/>
                <w:left w:val="none" w:sz="0" w:space="0" w:color="auto"/>
                <w:bottom w:val="none" w:sz="0" w:space="0" w:color="auto"/>
                <w:right w:val="none" w:sz="0" w:space="0" w:color="auto"/>
              </w:divBdr>
            </w:div>
            <w:div w:id="1439715173">
              <w:marLeft w:val="0"/>
              <w:marRight w:val="0"/>
              <w:marTop w:val="0"/>
              <w:marBottom w:val="0"/>
              <w:divBdr>
                <w:top w:val="none" w:sz="0" w:space="0" w:color="auto"/>
                <w:left w:val="none" w:sz="0" w:space="0" w:color="auto"/>
                <w:bottom w:val="none" w:sz="0" w:space="0" w:color="auto"/>
                <w:right w:val="none" w:sz="0" w:space="0" w:color="auto"/>
              </w:divBdr>
            </w:div>
            <w:div w:id="1770812778">
              <w:marLeft w:val="0"/>
              <w:marRight w:val="0"/>
              <w:marTop w:val="0"/>
              <w:marBottom w:val="0"/>
              <w:divBdr>
                <w:top w:val="none" w:sz="0" w:space="0" w:color="auto"/>
                <w:left w:val="none" w:sz="0" w:space="0" w:color="auto"/>
                <w:bottom w:val="none" w:sz="0" w:space="0" w:color="auto"/>
                <w:right w:val="none" w:sz="0" w:space="0" w:color="auto"/>
              </w:divBdr>
            </w:div>
            <w:div w:id="306665214">
              <w:marLeft w:val="0"/>
              <w:marRight w:val="0"/>
              <w:marTop w:val="0"/>
              <w:marBottom w:val="0"/>
              <w:divBdr>
                <w:top w:val="none" w:sz="0" w:space="0" w:color="auto"/>
                <w:left w:val="none" w:sz="0" w:space="0" w:color="auto"/>
                <w:bottom w:val="none" w:sz="0" w:space="0" w:color="auto"/>
                <w:right w:val="none" w:sz="0" w:space="0" w:color="auto"/>
              </w:divBdr>
            </w:div>
            <w:div w:id="1864975521">
              <w:marLeft w:val="0"/>
              <w:marRight w:val="0"/>
              <w:marTop w:val="0"/>
              <w:marBottom w:val="0"/>
              <w:divBdr>
                <w:top w:val="none" w:sz="0" w:space="0" w:color="auto"/>
                <w:left w:val="none" w:sz="0" w:space="0" w:color="auto"/>
                <w:bottom w:val="none" w:sz="0" w:space="0" w:color="auto"/>
                <w:right w:val="none" w:sz="0" w:space="0" w:color="auto"/>
              </w:divBdr>
            </w:div>
            <w:div w:id="1784763089">
              <w:marLeft w:val="0"/>
              <w:marRight w:val="0"/>
              <w:marTop w:val="0"/>
              <w:marBottom w:val="0"/>
              <w:divBdr>
                <w:top w:val="none" w:sz="0" w:space="0" w:color="auto"/>
                <w:left w:val="none" w:sz="0" w:space="0" w:color="auto"/>
                <w:bottom w:val="none" w:sz="0" w:space="0" w:color="auto"/>
                <w:right w:val="none" w:sz="0" w:space="0" w:color="auto"/>
              </w:divBdr>
            </w:div>
            <w:div w:id="1179344975">
              <w:marLeft w:val="0"/>
              <w:marRight w:val="0"/>
              <w:marTop w:val="0"/>
              <w:marBottom w:val="0"/>
              <w:divBdr>
                <w:top w:val="none" w:sz="0" w:space="0" w:color="auto"/>
                <w:left w:val="none" w:sz="0" w:space="0" w:color="auto"/>
                <w:bottom w:val="none" w:sz="0" w:space="0" w:color="auto"/>
                <w:right w:val="none" w:sz="0" w:space="0" w:color="auto"/>
              </w:divBdr>
            </w:div>
            <w:div w:id="1574193007">
              <w:marLeft w:val="0"/>
              <w:marRight w:val="0"/>
              <w:marTop w:val="0"/>
              <w:marBottom w:val="0"/>
              <w:divBdr>
                <w:top w:val="none" w:sz="0" w:space="0" w:color="auto"/>
                <w:left w:val="none" w:sz="0" w:space="0" w:color="auto"/>
                <w:bottom w:val="none" w:sz="0" w:space="0" w:color="auto"/>
                <w:right w:val="none" w:sz="0" w:space="0" w:color="auto"/>
              </w:divBdr>
            </w:div>
            <w:div w:id="2107185986">
              <w:marLeft w:val="0"/>
              <w:marRight w:val="0"/>
              <w:marTop w:val="0"/>
              <w:marBottom w:val="0"/>
              <w:divBdr>
                <w:top w:val="none" w:sz="0" w:space="0" w:color="auto"/>
                <w:left w:val="none" w:sz="0" w:space="0" w:color="auto"/>
                <w:bottom w:val="none" w:sz="0" w:space="0" w:color="auto"/>
                <w:right w:val="none" w:sz="0" w:space="0" w:color="auto"/>
              </w:divBdr>
            </w:div>
            <w:div w:id="1155343552">
              <w:marLeft w:val="0"/>
              <w:marRight w:val="0"/>
              <w:marTop w:val="0"/>
              <w:marBottom w:val="0"/>
              <w:divBdr>
                <w:top w:val="none" w:sz="0" w:space="0" w:color="auto"/>
                <w:left w:val="none" w:sz="0" w:space="0" w:color="auto"/>
                <w:bottom w:val="none" w:sz="0" w:space="0" w:color="auto"/>
                <w:right w:val="none" w:sz="0" w:space="0" w:color="auto"/>
              </w:divBdr>
            </w:div>
            <w:div w:id="1833907494">
              <w:marLeft w:val="0"/>
              <w:marRight w:val="0"/>
              <w:marTop w:val="0"/>
              <w:marBottom w:val="0"/>
              <w:divBdr>
                <w:top w:val="none" w:sz="0" w:space="0" w:color="auto"/>
                <w:left w:val="none" w:sz="0" w:space="0" w:color="auto"/>
                <w:bottom w:val="none" w:sz="0" w:space="0" w:color="auto"/>
                <w:right w:val="none" w:sz="0" w:space="0" w:color="auto"/>
              </w:divBdr>
            </w:div>
            <w:div w:id="499081954">
              <w:marLeft w:val="0"/>
              <w:marRight w:val="0"/>
              <w:marTop w:val="0"/>
              <w:marBottom w:val="0"/>
              <w:divBdr>
                <w:top w:val="none" w:sz="0" w:space="0" w:color="auto"/>
                <w:left w:val="none" w:sz="0" w:space="0" w:color="auto"/>
                <w:bottom w:val="none" w:sz="0" w:space="0" w:color="auto"/>
                <w:right w:val="none" w:sz="0" w:space="0" w:color="auto"/>
              </w:divBdr>
            </w:div>
            <w:div w:id="224293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5722164">
      <w:bodyDiv w:val="1"/>
      <w:marLeft w:val="0"/>
      <w:marRight w:val="0"/>
      <w:marTop w:val="0"/>
      <w:marBottom w:val="0"/>
      <w:divBdr>
        <w:top w:val="none" w:sz="0" w:space="0" w:color="auto"/>
        <w:left w:val="none" w:sz="0" w:space="0" w:color="auto"/>
        <w:bottom w:val="none" w:sz="0" w:space="0" w:color="auto"/>
        <w:right w:val="none" w:sz="0" w:space="0" w:color="auto"/>
      </w:divBdr>
      <w:divsChild>
        <w:div w:id="2146578435">
          <w:marLeft w:val="0"/>
          <w:marRight w:val="0"/>
          <w:marTop w:val="0"/>
          <w:marBottom w:val="0"/>
          <w:divBdr>
            <w:top w:val="none" w:sz="0" w:space="0" w:color="auto"/>
            <w:left w:val="none" w:sz="0" w:space="0" w:color="auto"/>
            <w:bottom w:val="none" w:sz="0" w:space="0" w:color="auto"/>
            <w:right w:val="none" w:sz="0" w:space="0" w:color="auto"/>
          </w:divBdr>
          <w:divsChild>
            <w:div w:id="1119764942">
              <w:marLeft w:val="0"/>
              <w:marRight w:val="0"/>
              <w:marTop w:val="0"/>
              <w:marBottom w:val="0"/>
              <w:divBdr>
                <w:top w:val="none" w:sz="0" w:space="0" w:color="auto"/>
                <w:left w:val="none" w:sz="0" w:space="0" w:color="auto"/>
                <w:bottom w:val="none" w:sz="0" w:space="0" w:color="auto"/>
                <w:right w:val="none" w:sz="0" w:space="0" w:color="auto"/>
              </w:divBdr>
            </w:div>
            <w:div w:id="320348565">
              <w:marLeft w:val="0"/>
              <w:marRight w:val="0"/>
              <w:marTop w:val="0"/>
              <w:marBottom w:val="0"/>
              <w:divBdr>
                <w:top w:val="none" w:sz="0" w:space="0" w:color="auto"/>
                <w:left w:val="none" w:sz="0" w:space="0" w:color="auto"/>
                <w:bottom w:val="none" w:sz="0" w:space="0" w:color="auto"/>
                <w:right w:val="none" w:sz="0" w:space="0" w:color="auto"/>
              </w:divBdr>
            </w:div>
            <w:div w:id="1572160066">
              <w:marLeft w:val="0"/>
              <w:marRight w:val="0"/>
              <w:marTop w:val="0"/>
              <w:marBottom w:val="0"/>
              <w:divBdr>
                <w:top w:val="none" w:sz="0" w:space="0" w:color="auto"/>
                <w:left w:val="none" w:sz="0" w:space="0" w:color="auto"/>
                <w:bottom w:val="none" w:sz="0" w:space="0" w:color="auto"/>
                <w:right w:val="none" w:sz="0" w:space="0" w:color="auto"/>
              </w:divBdr>
            </w:div>
            <w:div w:id="1863587689">
              <w:marLeft w:val="0"/>
              <w:marRight w:val="0"/>
              <w:marTop w:val="0"/>
              <w:marBottom w:val="0"/>
              <w:divBdr>
                <w:top w:val="none" w:sz="0" w:space="0" w:color="auto"/>
                <w:left w:val="none" w:sz="0" w:space="0" w:color="auto"/>
                <w:bottom w:val="none" w:sz="0" w:space="0" w:color="auto"/>
                <w:right w:val="none" w:sz="0" w:space="0" w:color="auto"/>
              </w:divBdr>
            </w:div>
            <w:div w:id="651716132">
              <w:marLeft w:val="0"/>
              <w:marRight w:val="0"/>
              <w:marTop w:val="0"/>
              <w:marBottom w:val="0"/>
              <w:divBdr>
                <w:top w:val="none" w:sz="0" w:space="0" w:color="auto"/>
                <w:left w:val="none" w:sz="0" w:space="0" w:color="auto"/>
                <w:bottom w:val="none" w:sz="0" w:space="0" w:color="auto"/>
                <w:right w:val="none" w:sz="0" w:space="0" w:color="auto"/>
              </w:divBdr>
            </w:div>
            <w:div w:id="544370829">
              <w:marLeft w:val="0"/>
              <w:marRight w:val="0"/>
              <w:marTop w:val="0"/>
              <w:marBottom w:val="0"/>
              <w:divBdr>
                <w:top w:val="none" w:sz="0" w:space="0" w:color="auto"/>
                <w:left w:val="none" w:sz="0" w:space="0" w:color="auto"/>
                <w:bottom w:val="none" w:sz="0" w:space="0" w:color="auto"/>
                <w:right w:val="none" w:sz="0" w:space="0" w:color="auto"/>
              </w:divBdr>
            </w:div>
            <w:div w:id="1962690178">
              <w:marLeft w:val="0"/>
              <w:marRight w:val="0"/>
              <w:marTop w:val="0"/>
              <w:marBottom w:val="0"/>
              <w:divBdr>
                <w:top w:val="none" w:sz="0" w:space="0" w:color="auto"/>
                <w:left w:val="none" w:sz="0" w:space="0" w:color="auto"/>
                <w:bottom w:val="none" w:sz="0" w:space="0" w:color="auto"/>
                <w:right w:val="none" w:sz="0" w:space="0" w:color="auto"/>
              </w:divBdr>
            </w:div>
            <w:div w:id="1954243393">
              <w:marLeft w:val="0"/>
              <w:marRight w:val="0"/>
              <w:marTop w:val="0"/>
              <w:marBottom w:val="0"/>
              <w:divBdr>
                <w:top w:val="none" w:sz="0" w:space="0" w:color="auto"/>
                <w:left w:val="none" w:sz="0" w:space="0" w:color="auto"/>
                <w:bottom w:val="none" w:sz="0" w:space="0" w:color="auto"/>
                <w:right w:val="none" w:sz="0" w:space="0" w:color="auto"/>
              </w:divBdr>
            </w:div>
            <w:div w:id="1420176271">
              <w:marLeft w:val="0"/>
              <w:marRight w:val="0"/>
              <w:marTop w:val="0"/>
              <w:marBottom w:val="0"/>
              <w:divBdr>
                <w:top w:val="none" w:sz="0" w:space="0" w:color="auto"/>
                <w:left w:val="none" w:sz="0" w:space="0" w:color="auto"/>
                <w:bottom w:val="none" w:sz="0" w:space="0" w:color="auto"/>
                <w:right w:val="none" w:sz="0" w:space="0" w:color="auto"/>
              </w:divBdr>
            </w:div>
            <w:div w:id="512842339">
              <w:marLeft w:val="0"/>
              <w:marRight w:val="0"/>
              <w:marTop w:val="0"/>
              <w:marBottom w:val="0"/>
              <w:divBdr>
                <w:top w:val="none" w:sz="0" w:space="0" w:color="auto"/>
                <w:left w:val="none" w:sz="0" w:space="0" w:color="auto"/>
                <w:bottom w:val="none" w:sz="0" w:space="0" w:color="auto"/>
                <w:right w:val="none" w:sz="0" w:space="0" w:color="auto"/>
              </w:divBdr>
            </w:div>
            <w:div w:id="434401383">
              <w:marLeft w:val="0"/>
              <w:marRight w:val="0"/>
              <w:marTop w:val="0"/>
              <w:marBottom w:val="0"/>
              <w:divBdr>
                <w:top w:val="none" w:sz="0" w:space="0" w:color="auto"/>
                <w:left w:val="none" w:sz="0" w:space="0" w:color="auto"/>
                <w:bottom w:val="none" w:sz="0" w:space="0" w:color="auto"/>
                <w:right w:val="none" w:sz="0" w:space="0" w:color="auto"/>
              </w:divBdr>
            </w:div>
            <w:div w:id="1347440454">
              <w:marLeft w:val="0"/>
              <w:marRight w:val="0"/>
              <w:marTop w:val="0"/>
              <w:marBottom w:val="0"/>
              <w:divBdr>
                <w:top w:val="none" w:sz="0" w:space="0" w:color="auto"/>
                <w:left w:val="none" w:sz="0" w:space="0" w:color="auto"/>
                <w:bottom w:val="none" w:sz="0" w:space="0" w:color="auto"/>
                <w:right w:val="none" w:sz="0" w:space="0" w:color="auto"/>
              </w:divBdr>
            </w:div>
            <w:div w:id="1160463798">
              <w:marLeft w:val="0"/>
              <w:marRight w:val="0"/>
              <w:marTop w:val="0"/>
              <w:marBottom w:val="0"/>
              <w:divBdr>
                <w:top w:val="none" w:sz="0" w:space="0" w:color="auto"/>
                <w:left w:val="none" w:sz="0" w:space="0" w:color="auto"/>
                <w:bottom w:val="none" w:sz="0" w:space="0" w:color="auto"/>
                <w:right w:val="none" w:sz="0" w:space="0" w:color="auto"/>
              </w:divBdr>
            </w:div>
            <w:div w:id="1847745765">
              <w:marLeft w:val="0"/>
              <w:marRight w:val="0"/>
              <w:marTop w:val="0"/>
              <w:marBottom w:val="0"/>
              <w:divBdr>
                <w:top w:val="none" w:sz="0" w:space="0" w:color="auto"/>
                <w:left w:val="none" w:sz="0" w:space="0" w:color="auto"/>
                <w:bottom w:val="none" w:sz="0" w:space="0" w:color="auto"/>
                <w:right w:val="none" w:sz="0" w:space="0" w:color="auto"/>
              </w:divBdr>
            </w:div>
            <w:div w:id="1399522519">
              <w:marLeft w:val="0"/>
              <w:marRight w:val="0"/>
              <w:marTop w:val="0"/>
              <w:marBottom w:val="0"/>
              <w:divBdr>
                <w:top w:val="none" w:sz="0" w:space="0" w:color="auto"/>
                <w:left w:val="none" w:sz="0" w:space="0" w:color="auto"/>
                <w:bottom w:val="none" w:sz="0" w:space="0" w:color="auto"/>
                <w:right w:val="none" w:sz="0" w:space="0" w:color="auto"/>
              </w:divBdr>
            </w:div>
            <w:div w:id="1104500975">
              <w:marLeft w:val="0"/>
              <w:marRight w:val="0"/>
              <w:marTop w:val="0"/>
              <w:marBottom w:val="0"/>
              <w:divBdr>
                <w:top w:val="none" w:sz="0" w:space="0" w:color="auto"/>
                <w:left w:val="none" w:sz="0" w:space="0" w:color="auto"/>
                <w:bottom w:val="none" w:sz="0" w:space="0" w:color="auto"/>
                <w:right w:val="none" w:sz="0" w:space="0" w:color="auto"/>
              </w:divBdr>
            </w:div>
            <w:div w:id="1506549323">
              <w:marLeft w:val="0"/>
              <w:marRight w:val="0"/>
              <w:marTop w:val="0"/>
              <w:marBottom w:val="0"/>
              <w:divBdr>
                <w:top w:val="none" w:sz="0" w:space="0" w:color="auto"/>
                <w:left w:val="none" w:sz="0" w:space="0" w:color="auto"/>
                <w:bottom w:val="none" w:sz="0" w:space="0" w:color="auto"/>
                <w:right w:val="none" w:sz="0" w:space="0" w:color="auto"/>
              </w:divBdr>
            </w:div>
            <w:div w:id="1151365834">
              <w:marLeft w:val="0"/>
              <w:marRight w:val="0"/>
              <w:marTop w:val="0"/>
              <w:marBottom w:val="0"/>
              <w:divBdr>
                <w:top w:val="none" w:sz="0" w:space="0" w:color="auto"/>
                <w:left w:val="none" w:sz="0" w:space="0" w:color="auto"/>
                <w:bottom w:val="none" w:sz="0" w:space="0" w:color="auto"/>
                <w:right w:val="none" w:sz="0" w:space="0" w:color="auto"/>
              </w:divBdr>
            </w:div>
            <w:div w:id="1331256700">
              <w:marLeft w:val="0"/>
              <w:marRight w:val="0"/>
              <w:marTop w:val="0"/>
              <w:marBottom w:val="0"/>
              <w:divBdr>
                <w:top w:val="none" w:sz="0" w:space="0" w:color="auto"/>
                <w:left w:val="none" w:sz="0" w:space="0" w:color="auto"/>
                <w:bottom w:val="none" w:sz="0" w:space="0" w:color="auto"/>
                <w:right w:val="none" w:sz="0" w:space="0" w:color="auto"/>
              </w:divBdr>
            </w:div>
            <w:div w:id="2026444351">
              <w:marLeft w:val="0"/>
              <w:marRight w:val="0"/>
              <w:marTop w:val="0"/>
              <w:marBottom w:val="0"/>
              <w:divBdr>
                <w:top w:val="none" w:sz="0" w:space="0" w:color="auto"/>
                <w:left w:val="none" w:sz="0" w:space="0" w:color="auto"/>
                <w:bottom w:val="none" w:sz="0" w:space="0" w:color="auto"/>
                <w:right w:val="none" w:sz="0" w:space="0" w:color="auto"/>
              </w:divBdr>
            </w:div>
            <w:div w:id="166866972">
              <w:marLeft w:val="0"/>
              <w:marRight w:val="0"/>
              <w:marTop w:val="0"/>
              <w:marBottom w:val="0"/>
              <w:divBdr>
                <w:top w:val="none" w:sz="0" w:space="0" w:color="auto"/>
                <w:left w:val="none" w:sz="0" w:space="0" w:color="auto"/>
                <w:bottom w:val="none" w:sz="0" w:space="0" w:color="auto"/>
                <w:right w:val="none" w:sz="0" w:space="0" w:color="auto"/>
              </w:divBdr>
            </w:div>
            <w:div w:id="779030897">
              <w:marLeft w:val="0"/>
              <w:marRight w:val="0"/>
              <w:marTop w:val="0"/>
              <w:marBottom w:val="0"/>
              <w:divBdr>
                <w:top w:val="none" w:sz="0" w:space="0" w:color="auto"/>
                <w:left w:val="none" w:sz="0" w:space="0" w:color="auto"/>
                <w:bottom w:val="none" w:sz="0" w:space="0" w:color="auto"/>
                <w:right w:val="none" w:sz="0" w:space="0" w:color="auto"/>
              </w:divBdr>
            </w:div>
            <w:div w:id="685326478">
              <w:marLeft w:val="0"/>
              <w:marRight w:val="0"/>
              <w:marTop w:val="0"/>
              <w:marBottom w:val="0"/>
              <w:divBdr>
                <w:top w:val="none" w:sz="0" w:space="0" w:color="auto"/>
                <w:left w:val="none" w:sz="0" w:space="0" w:color="auto"/>
                <w:bottom w:val="none" w:sz="0" w:space="0" w:color="auto"/>
                <w:right w:val="none" w:sz="0" w:space="0" w:color="auto"/>
              </w:divBdr>
            </w:div>
            <w:div w:id="683869481">
              <w:marLeft w:val="0"/>
              <w:marRight w:val="0"/>
              <w:marTop w:val="0"/>
              <w:marBottom w:val="0"/>
              <w:divBdr>
                <w:top w:val="none" w:sz="0" w:space="0" w:color="auto"/>
                <w:left w:val="none" w:sz="0" w:space="0" w:color="auto"/>
                <w:bottom w:val="none" w:sz="0" w:space="0" w:color="auto"/>
                <w:right w:val="none" w:sz="0" w:space="0" w:color="auto"/>
              </w:divBdr>
            </w:div>
            <w:div w:id="56100561">
              <w:marLeft w:val="0"/>
              <w:marRight w:val="0"/>
              <w:marTop w:val="0"/>
              <w:marBottom w:val="0"/>
              <w:divBdr>
                <w:top w:val="none" w:sz="0" w:space="0" w:color="auto"/>
                <w:left w:val="none" w:sz="0" w:space="0" w:color="auto"/>
                <w:bottom w:val="none" w:sz="0" w:space="0" w:color="auto"/>
                <w:right w:val="none" w:sz="0" w:space="0" w:color="auto"/>
              </w:divBdr>
            </w:div>
            <w:div w:id="370883367">
              <w:marLeft w:val="0"/>
              <w:marRight w:val="0"/>
              <w:marTop w:val="0"/>
              <w:marBottom w:val="0"/>
              <w:divBdr>
                <w:top w:val="none" w:sz="0" w:space="0" w:color="auto"/>
                <w:left w:val="none" w:sz="0" w:space="0" w:color="auto"/>
                <w:bottom w:val="none" w:sz="0" w:space="0" w:color="auto"/>
                <w:right w:val="none" w:sz="0" w:space="0" w:color="auto"/>
              </w:divBdr>
            </w:div>
            <w:div w:id="1439331068">
              <w:marLeft w:val="0"/>
              <w:marRight w:val="0"/>
              <w:marTop w:val="0"/>
              <w:marBottom w:val="0"/>
              <w:divBdr>
                <w:top w:val="none" w:sz="0" w:space="0" w:color="auto"/>
                <w:left w:val="none" w:sz="0" w:space="0" w:color="auto"/>
                <w:bottom w:val="none" w:sz="0" w:space="0" w:color="auto"/>
                <w:right w:val="none" w:sz="0" w:space="0" w:color="auto"/>
              </w:divBdr>
            </w:div>
            <w:div w:id="1218324855">
              <w:marLeft w:val="0"/>
              <w:marRight w:val="0"/>
              <w:marTop w:val="0"/>
              <w:marBottom w:val="0"/>
              <w:divBdr>
                <w:top w:val="none" w:sz="0" w:space="0" w:color="auto"/>
                <w:left w:val="none" w:sz="0" w:space="0" w:color="auto"/>
                <w:bottom w:val="none" w:sz="0" w:space="0" w:color="auto"/>
                <w:right w:val="none" w:sz="0" w:space="0" w:color="auto"/>
              </w:divBdr>
            </w:div>
            <w:div w:id="1217087931">
              <w:marLeft w:val="0"/>
              <w:marRight w:val="0"/>
              <w:marTop w:val="0"/>
              <w:marBottom w:val="0"/>
              <w:divBdr>
                <w:top w:val="none" w:sz="0" w:space="0" w:color="auto"/>
                <w:left w:val="none" w:sz="0" w:space="0" w:color="auto"/>
                <w:bottom w:val="none" w:sz="0" w:space="0" w:color="auto"/>
                <w:right w:val="none" w:sz="0" w:space="0" w:color="auto"/>
              </w:divBdr>
            </w:div>
            <w:div w:id="766464083">
              <w:marLeft w:val="0"/>
              <w:marRight w:val="0"/>
              <w:marTop w:val="0"/>
              <w:marBottom w:val="0"/>
              <w:divBdr>
                <w:top w:val="none" w:sz="0" w:space="0" w:color="auto"/>
                <w:left w:val="none" w:sz="0" w:space="0" w:color="auto"/>
                <w:bottom w:val="none" w:sz="0" w:space="0" w:color="auto"/>
                <w:right w:val="none" w:sz="0" w:space="0" w:color="auto"/>
              </w:divBdr>
            </w:div>
            <w:div w:id="610817387">
              <w:marLeft w:val="0"/>
              <w:marRight w:val="0"/>
              <w:marTop w:val="0"/>
              <w:marBottom w:val="0"/>
              <w:divBdr>
                <w:top w:val="none" w:sz="0" w:space="0" w:color="auto"/>
                <w:left w:val="none" w:sz="0" w:space="0" w:color="auto"/>
                <w:bottom w:val="none" w:sz="0" w:space="0" w:color="auto"/>
                <w:right w:val="none" w:sz="0" w:space="0" w:color="auto"/>
              </w:divBdr>
            </w:div>
            <w:div w:id="273484072">
              <w:marLeft w:val="0"/>
              <w:marRight w:val="0"/>
              <w:marTop w:val="0"/>
              <w:marBottom w:val="0"/>
              <w:divBdr>
                <w:top w:val="none" w:sz="0" w:space="0" w:color="auto"/>
                <w:left w:val="none" w:sz="0" w:space="0" w:color="auto"/>
                <w:bottom w:val="none" w:sz="0" w:space="0" w:color="auto"/>
                <w:right w:val="none" w:sz="0" w:space="0" w:color="auto"/>
              </w:divBdr>
            </w:div>
            <w:div w:id="1269972396">
              <w:marLeft w:val="0"/>
              <w:marRight w:val="0"/>
              <w:marTop w:val="0"/>
              <w:marBottom w:val="0"/>
              <w:divBdr>
                <w:top w:val="none" w:sz="0" w:space="0" w:color="auto"/>
                <w:left w:val="none" w:sz="0" w:space="0" w:color="auto"/>
                <w:bottom w:val="none" w:sz="0" w:space="0" w:color="auto"/>
                <w:right w:val="none" w:sz="0" w:space="0" w:color="auto"/>
              </w:divBdr>
            </w:div>
            <w:div w:id="2132821754">
              <w:marLeft w:val="0"/>
              <w:marRight w:val="0"/>
              <w:marTop w:val="0"/>
              <w:marBottom w:val="0"/>
              <w:divBdr>
                <w:top w:val="none" w:sz="0" w:space="0" w:color="auto"/>
                <w:left w:val="none" w:sz="0" w:space="0" w:color="auto"/>
                <w:bottom w:val="none" w:sz="0" w:space="0" w:color="auto"/>
                <w:right w:val="none" w:sz="0" w:space="0" w:color="auto"/>
              </w:divBdr>
            </w:div>
            <w:div w:id="1895699559">
              <w:marLeft w:val="0"/>
              <w:marRight w:val="0"/>
              <w:marTop w:val="0"/>
              <w:marBottom w:val="0"/>
              <w:divBdr>
                <w:top w:val="none" w:sz="0" w:space="0" w:color="auto"/>
                <w:left w:val="none" w:sz="0" w:space="0" w:color="auto"/>
                <w:bottom w:val="none" w:sz="0" w:space="0" w:color="auto"/>
                <w:right w:val="none" w:sz="0" w:space="0" w:color="auto"/>
              </w:divBdr>
            </w:div>
            <w:div w:id="1387878867">
              <w:marLeft w:val="0"/>
              <w:marRight w:val="0"/>
              <w:marTop w:val="0"/>
              <w:marBottom w:val="0"/>
              <w:divBdr>
                <w:top w:val="none" w:sz="0" w:space="0" w:color="auto"/>
                <w:left w:val="none" w:sz="0" w:space="0" w:color="auto"/>
                <w:bottom w:val="none" w:sz="0" w:space="0" w:color="auto"/>
                <w:right w:val="none" w:sz="0" w:space="0" w:color="auto"/>
              </w:divBdr>
            </w:div>
            <w:div w:id="133448626">
              <w:marLeft w:val="0"/>
              <w:marRight w:val="0"/>
              <w:marTop w:val="0"/>
              <w:marBottom w:val="0"/>
              <w:divBdr>
                <w:top w:val="none" w:sz="0" w:space="0" w:color="auto"/>
                <w:left w:val="none" w:sz="0" w:space="0" w:color="auto"/>
                <w:bottom w:val="none" w:sz="0" w:space="0" w:color="auto"/>
                <w:right w:val="none" w:sz="0" w:space="0" w:color="auto"/>
              </w:divBdr>
            </w:div>
            <w:div w:id="385110015">
              <w:marLeft w:val="0"/>
              <w:marRight w:val="0"/>
              <w:marTop w:val="0"/>
              <w:marBottom w:val="0"/>
              <w:divBdr>
                <w:top w:val="none" w:sz="0" w:space="0" w:color="auto"/>
                <w:left w:val="none" w:sz="0" w:space="0" w:color="auto"/>
                <w:bottom w:val="none" w:sz="0" w:space="0" w:color="auto"/>
                <w:right w:val="none" w:sz="0" w:space="0" w:color="auto"/>
              </w:divBdr>
            </w:div>
            <w:div w:id="363211353">
              <w:marLeft w:val="0"/>
              <w:marRight w:val="0"/>
              <w:marTop w:val="0"/>
              <w:marBottom w:val="0"/>
              <w:divBdr>
                <w:top w:val="none" w:sz="0" w:space="0" w:color="auto"/>
                <w:left w:val="none" w:sz="0" w:space="0" w:color="auto"/>
                <w:bottom w:val="none" w:sz="0" w:space="0" w:color="auto"/>
                <w:right w:val="none" w:sz="0" w:space="0" w:color="auto"/>
              </w:divBdr>
            </w:div>
            <w:div w:id="515652801">
              <w:marLeft w:val="0"/>
              <w:marRight w:val="0"/>
              <w:marTop w:val="0"/>
              <w:marBottom w:val="0"/>
              <w:divBdr>
                <w:top w:val="none" w:sz="0" w:space="0" w:color="auto"/>
                <w:left w:val="none" w:sz="0" w:space="0" w:color="auto"/>
                <w:bottom w:val="none" w:sz="0" w:space="0" w:color="auto"/>
                <w:right w:val="none" w:sz="0" w:space="0" w:color="auto"/>
              </w:divBdr>
            </w:div>
            <w:div w:id="1415129476">
              <w:marLeft w:val="0"/>
              <w:marRight w:val="0"/>
              <w:marTop w:val="0"/>
              <w:marBottom w:val="0"/>
              <w:divBdr>
                <w:top w:val="none" w:sz="0" w:space="0" w:color="auto"/>
                <w:left w:val="none" w:sz="0" w:space="0" w:color="auto"/>
                <w:bottom w:val="none" w:sz="0" w:space="0" w:color="auto"/>
                <w:right w:val="none" w:sz="0" w:space="0" w:color="auto"/>
              </w:divBdr>
            </w:div>
            <w:div w:id="912472835">
              <w:marLeft w:val="0"/>
              <w:marRight w:val="0"/>
              <w:marTop w:val="0"/>
              <w:marBottom w:val="0"/>
              <w:divBdr>
                <w:top w:val="none" w:sz="0" w:space="0" w:color="auto"/>
                <w:left w:val="none" w:sz="0" w:space="0" w:color="auto"/>
                <w:bottom w:val="none" w:sz="0" w:space="0" w:color="auto"/>
                <w:right w:val="none" w:sz="0" w:space="0" w:color="auto"/>
              </w:divBdr>
            </w:div>
            <w:div w:id="2017268622">
              <w:marLeft w:val="0"/>
              <w:marRight w:val="0"/>
              <w:marTop w:val="0"/>
              <w:marBottom w:val="0"/>
              <w:divBdr>
                <w:top w:val="none" w:sz="0" w:space="0" w:color="auto"/>
                <w:left w:val="none" w:sz="0" w:space="0" w:color="auto"/>
                <w:bottom w:val="none" w:sz="0" w:space="0" w:color="auto"/>
                <w:right w:val="none" w:sz="0" w:space="0" w:color="auto"/>
              </w:divBdr>
            </w:div>
            <w:div w:id="1088697377">
              <w:marLeft w:val="0"/>
              <w:marRight w:val="0"/>
              <w:marTop w:val="0"/>
              <w:marBottom w:val="0"/>
              <w:divBdr>
                <w:top w:val="none" w:sz="0" w:space="0" w:color="auto"/>
                <w:left w:val="none" w:sz="0" w:space="0" w:color="auto"/>
                <w:bottom w:val="none" w:sz="0" w:space="0" w:color="auto"/>
                <w:right w:val="none" w:sz="0" w:space="0" w:color="auto"/>
              </w:divBdr>
            </w:div>
            <w:div w:id="1597588919">
              <w:marLeft w:val="0"/>
              <w:marRight w:val="0"/>
              <w:marTop w:val="0"/>
              <w:marBottom w:val="0"/>
              <w:divBdr>
                <w:top w:val="none" w:sz="0" w:space="0" w:color="auto"/>
                <w:left w:val="none" w:sz="0" w:space="0" w:color="auto"/>
                <w:bottom w:val="none" w:sz="0" w:space="0" w:color="auto"/>
                <w:right w:val="none" w:sz="0" w:space="0" w:color="auto"/>
              </w:divBdr>
            </w:div>
            <w:div w:id="298732737">
              <w:marLeft w:val="0"/>
              <w:marRight w:val="0"/>
              <w:marTop w:val="0"/>
              <w:marBottom w:val="0"/>
              <w:divBdr>
                <w:top w:val="none" w:sz="0" w:space="0" w:color="auto"/>
                <w:left w:val="none" w:sz="0" w:space="0" w:color="auto"/>
                <w:bottom w:val="none" w:sz="0" w:space="0" w:color="auto"/>
                <w:right w:val="none" w:sz="0" w:space="0" w:color="auto"/>
              </w:divBdr>
            </w:div>
            <w:div w:id="637026856">
              <w:marLeft w:val="0"/>
              <w:marRight w:val="0"/>
              <w:marTop w:val="0"/>
              <w:marBottom w:val="0"/>
              <w:divBdr>
                <w:top w:val="none" w:sz="0" w:space="0" w:color="auto"/>
                <w:left w:val="none" w:sz="0" w:space="0" w:color="auto"/>
                <w:bottom w:val="none" w:sz="0" w:space="0" w:color="auto"/>
                <w:right w:val="none" w:sz="0" w:space="0" w:color="auto"/>
              </w:divBdr>
            </w:div>
            <w:div w:id="43988201">
              <w:marLeft w:val="0"/>
              <w:marRight w:val="0"/>
              <w:marTop w:val="0"/>
              <w:marBottom w:val="0"/>
              <w:divBdr>
                <w:top w:val="none" w:sz="0" w:space="0" w:color="auto"/>
                <w:left w:val="none" w:sz="0" w:space="0" w:color="auto"/>
                <w:bottom w:val="none" w:sz="0" w:space="0" w:color="auto"/>
                <w:right w:val="none" w:sz="0" w:space="0" w:color="auto"/>
              </w:divBdr>
            </w:div>
            <w:div w:id="1670407162">
              <w:marLeft w:val="0"/>
              <w:marRight w:val="0"/>
              <w:marTop w:val="0"/>
              <w:marBottom w:val="0"/>
              <w:divBdr>
                <w:top w:val="none" w:sz="0" w:space="0" w:color="auto"/>
                <w:left w:val="none" w:sz="0" w:space="0" w:color="auto"/>
                <w:bottom w:val="none" w:sz="0" w:space="0" w:color="auto"/>
                <w:right w:val="none" w:sz="0" w:space="0" w:color="auto"/>
              </w:divBdr>
            </w:div>
            <w:div w:id="144519285">
              <w:marLeft w:val="0"/>
              <w:marRight w:val="0"/>
              <w:marTop w:val="0"/>
              <w:marBottom w:val="0"/>
              <w:divBdr>
                <w:top w:val="none" w:sz="0" w:space="0" w:color="auto"/>
                <w:left w:val="none" w:sz="0" w:space="0" w:color="auto"/>
                <w:bottom w:val="none" w:sz="0" w:space="0" w:color="auto"/>
                <w:right w:val="none" w:sz="0" w:space="0" w:color="auto"/>
              </w:divBdr>
            </w:div>
            <w:div w:id="281229433">
              <w:marLeft w:val="0"/>
              <w:marRight w:val="0"/>
              <w:marTop w:val="0"/>
              <w:marBottom w:val="0"/>
              <w:divBdr>
                <w:top w:val="none" w:sz="0" w:space="0" w:color="auto"/>
                <w:left w:val="none" w:sz="0" w:space="0" w:color="auto"/>
                <w:bottom w:val="none" w:sz="0" w:space="0" w:color="auto"/>
                <w:right w:val="none" w:sz="0" w:space="0" w:color="auto"/>
              </w:divBdr>
            </w:div>
            <w:div w:id="126246701">
              <w:marLeft w:val="0"/>
              <w:marRight w:val="0"/>
              <w:marTop w:val="0"/>
              <w:marBottom w:val="0"/>
              <w:divBdr>
                <w:top w:val="none" w:sz="0" w:space="0" w:color="auto"/>
                <w:left w:val="none" w:sz="0" w:space="0" w:color="auto"/>
                <w:bottom w:val="none" w:sz="0" w:space="0" w:color="auto"/>
                <w:right w:val="none" w:sz="0" w:space="0" w:color="auto"/>
              </w:divBdr>
            </w:div>
            <w:div w:id="2022468032">
              <w:marLeft w:val="0"/>
              <w:marRight w:val="0"/>
              <w:marTop w:val="0"/>
              <w:marBottom w:val="0"/>
              <w:divBdr>
                <w:top w:val="none" w:sz="0" w:space="0" w:color="auto"/>
                <w:left w:val="none" w:sz="0" w:space="0" w:color="auto"/>
                <w:bottom w:val="none" w:sz="0" w:space="0" w:color="auto"/>
                <w:right w:val="none" w:sz="0" w:space="0" w:color="auto"/>
              </w:divBdr>
            </w:div>
            <w:div w:id="594948381">
              <w:marLeft w:val="0"/>
              <w:marRight w:val="0"/>
              <w:marTop w:val="0"/>
              <w:marBottom w:val="0"/>
              <w:divBdr>
                <w:top w:val="none" w:sz="0" w:space="0" w:color="auto"/>
                <w:left w:val="none" w:sz="0" w:space="0" w:color="auto"/>
                <w:bottom w:val="none" w:sz="0" w:space="0" w:color="auto"/>
                <w:right w:val="none" w:sz="0" w:space="0" w:color="auto"/>
              </w:divBdr>
            </w:div>
            <w:div w:id="1059132767">
              <w:marLeft w:val="0"/>
              <w:marRight w:val="0"/>
              <w:marTop w:val="0"/>
              <w:marBottom w:val="0"/>
              <w:divBdr>
                <w:top w:val="none" w:sz="0" w:space="0" w:color="auto"/>
                <w:left w:val="none" w:sz="0" w:space="0" w:color="auto"/>
                <w:bottom w:val="none" w:sz="0" w:space="0" w:color="auto"/>
                <w:right w:val="none" w:sz="0" w:space="0" w:color="auto"/>
              </w:divBdr>
            </w:div>
            <w:div w:id="1687712175">
              <w:marLeft w:val="0"/>
              <w:marRight w:val="0"/>
              <w:marTop w:val="0"/>
              <w:marBottom w:val="0"/>
              <w:divBdr>
                <w:top w:val="none" w:sz="0" w:space="0" w:color="auto"/>
                <w:left w:val="none" w:sz="0" w:space="0" w:color="auto"/>
                <w:bottom w:val="none" w:sz="0" w:space="0" w:color="auto"/>
                <w:right w:val="none" w:sz="0" w:space="0" w:color="auto"/>
              </w:divBdr>
            </w:div>
            <w:div w:id="2106219550">
              <w:marLeft w:val="0"/>
              <w:marRight w:val="0"/>
              <w:marTop w:val="0"/>
              <w:marBottom w:val="0"/>
              <w:divBdr>
                <w:top w:val="none" w:sz="0" w:space="0" w:color="auto"/>
                <w:left w:val="none" w:sz="0" w:space="0" w:color="auto"/>
                <w:bottom w:val="none" w:sz="0" w:space="0" w:color="auto"/>
                <w:right w:val="none" w:sz="0" w:space="0" w:color="auto"/>
              </w:divBdr>
            </w:div>
            <w:div w:id="108821502">
              <w:marLeft w:val="0"/>
              <w:marRight w:val="0"/>
              <w:marTop w:val="0"/>
              <w:marBottom w:val="0"/>
              <w:divBdr>
                <w:top w:val="none" w:sz="0" w:space="0" w:color="auto"/>
                <w:left w:val="none" w:sz="0" w:space="0" w:color="auto"/>
                <w:bottom w:val="none" w:sz="0" w:space="0" w:color="auto"/>
                <w:right w:val="none" w:sz="0" w:space="0" w:color="auto"/>
              </w:divBdr>
            </w:div>
            <w:div w:id="1551726126">
              <w:marLeft w:val="0"/>
              <w:marRight w:val="0"/>
              <w:marTop w:val="0"/>
              <w:marBottom w:val="0"/>
              <w:divBdr>
                <w:top w:val="none" w:sz="0" w:space="0" w:color="auto"/>
                <w:left w:val="none" w:sz="0" w:space="0" w:color="auto"/>
                <w:bottom w:val="none" w:sz="0" w:space="0" w:color="auto"/>
                <w:right w:val="none" w:sz="0" w:space="0" w:color="auto"/>
              </w:divBdr>
            </w:div>
            <w:div w:id="1627656128">
              <w:marLeft w:val="0"/>
              <w:marRight w:val="0"/>
              <w:marTop w:val="0"/>
              <w:marBottom w:val="0"/>
              <w:divBdr>
                <w:top w:val="none" w:sz="0" w:space="0" w:color="auto"/>
                <w:left w:val="none" w:sz="0" w:space="0" w:color="auto"/>
                <w:bottom w:val="none" w:sz="0" w:space="0" w:color="auto"/>
                <w:right w:val="none" w:sz="0" w:space="0" w:color="auto"/>
              </w:divBdr>
            </w:div>
            <w:div w:id="1163663171">
              <w:marLeft w:val="0"/>
              <w:marRight w:val="0"/>
              <w:marTop w:val="0"/>
              <w:marBottom w:val="0"/>
              <w:divBdr>
                <w:top w:val="none" w:sz="0" w:space="0" w:color="auto"/>
                <w:left w:val="none" w:sz="0" w:space="0" w:color="auto"/>
                <w:bottom w:val="none" w:sz="0" w:space="0" w:color="auto"/>
                <w:right w:val="none" w:sz="0" w:space="0" w:color="auto"/>
              </w:divBdr>
            </w:div>
            <w:div w:id="1975325799">
              <w:marLeft w:val="0"/>
              <w:marRight w:val="0"/>
              <w:marTop w:val="0"/>
              <w:marBottom w:val="0"/>
              <w:divBdr>
                <w:top w:val="none" w:sz="0" w:space="0" w:color="auto"/>
                <w:left w:val="none" w:sz="0" w:space="0" w:color="auto"/>
                <w:bottom w:val="none" w:sz="0" w:space="0" w:color="auto"/>
                <w:right w:val="none" w:sz="0" w:space="0" w:color="auto"/>
              </w:divBdr>
            </w:div>
            <w:div w:id="1368793836">
              <w:marLeft w:val="0"/>
              <w:marRight w:val="0"/>
              <w:marTop w:val="0"/>
              <w:marBottom w:val="0"/>
              <w:divBdr>
                <w:top w:val="none" w:sz="0" w:space="0" w:color="auto"/>
                <w:left w:val="none" w:sz="0" w:space="0" w:color="auto"/>
                <w:bottom w:val="none" w:sz="0" w:space="0" w:color="auto"/>
                <w:right w:val="none" w:sz="0" w:space="0" w:color="auto"/>
              </w:divBdr>
            </w:div>
            <w:div w:id="1267806959">
              <w:marLeft w:val="0"/>
              <w:marRight w:val="0"/>
              <w:marTop w:val="0"/>
              <w:marBottom w:val="0"/>
              <w:divBdr>
                <w:top w:val="none" w:sz="0" w:space="0" w:color="auto"/>
                <w:left w:val="none" w:sz="0" w:space="0" w:color="auto"/>
                <w:bottom w:val="none" w:sz="0" w:space="0" w:color="auto"/>
                <w:right w:val="none" w:sz="0" w:space="0" w:color="auto"/>
              </w:divBdr>
            </w:div>
            <w:div w:id="137381625">
              <w:marLeft w:val="0"/>
              <w:marRight w:val="0"/>
              <w:marTop w:val="0"/>
              <w:marBottom w:val="0"/>
              <w:divBdr>
                <w:top w:val="none" w:sz="0" w:space="0" w:color="auto"/>
                <w:left w:val="none" w:sz="0" w:space="0" w:color="auto"/>
                <w:bottom w:val="none" w:sz="0" w:space="0" w:color="auto"/>
                <w:right w:val="none" w:sz="0" w:space="0" w:color="auto"/>
              </w:divBdr>
            </w:div>
            <w:div w:id="1610310401">
              <w:marLeft w:val="0"/>
              <w:marRight w:val="0"/>
              <w:marTop w:val="0"/>
              <w:marBottom w:val="0"/>
              <w:divBdr>
                <w:top w:val="none" w:sz="0" w:space="0" w:color="auto"/>
                <w:left w:val="none" w:sz="0" w:space="0" w:color="auto"/>
                <w:bottom w:val="none" w:sz="0" w:space="0" w:color="auto"/>
                <w:right w:val="none" w:sz="0" w:space="0" w:color="auto"/>
              </w:divBdr>
            </w:div>
            <w:div w:id="1010374275">
              <w:marLeft w:val="0"/>
              <w:marRight w:val="0"/>
              <w:marTop w:val="0"/>
              <w:marBottom w:val="0"/>
              <w:divBdr>
                <w:top w:val="none" w:sz="0" w:space="0" w:color="auto"/>
                <w:left w:val="none" w:sz="0" w:space="0" w:color="auto"/>
                <w:bottom w:val="none" w:sz="0" w:space="0" w:color="auto"/>
                <w:right w:val="none" w:sz="0" w:space="0" w:color="auto"/>
              </w:divBdr>
            </w:div>
            <w:div w:id="1057050774">
              <w:marLeft w:val="0"/>
              <w:marRight w:val="0"/>
              <w:marTop w:val="0"/>
              <w:marBottom w:val="0"/>
              <w:divBdr>
                <w:top w:val="none" w:sz="0" w:space="0" w:color="auto"/>
                <w:left w:val="none" w:sz="0" w:space="0" w:color="auto"/>
                <w:bottom w:val="none" w:sz="0" w:space="0" w:color="auto"/>
                <w:right w:val="none" w:sz="0" w:space="0" w:color="auto"/>
              </w:divBdr>
            </w:div>
            <w:div w:id="912199548">
              <w:marLeft w:val="0"/>
              <w:marRight w:val="0"/>
              <w:marTop w:val="0"/>
              <w:marBottom w:val="0"/>
              <w:divBdr>
                <w:top w:val="none" w:sz="0" w:space="0" w:color="auto"/>
                <w:left w:val="none" w:sz="0" w:space="0" w:color="auto"/>
                <w:bottom w:val="none" w:sz="0" w:space="0" w:color="auto"/>
                <w:right w:val="none" w:sz="0" w:space="0" w:color="auto"/>
              </w:divBdr>
            </w:div>
            <w:div w:id="176232260">
              <w:marLeft w:val="0"/>
              <w:marRight w:val="0"/>
              <w:marTop w:val="0"/>
              <w:marBottom w:val="0"/>
              <w:divBdr>
                <w:top w:val="none" w:sz="0" w:space="0" w:color="auto"/>
                <w:left w:val="none" w:sz="0" w:space="0" w:color="auto"/>
                <w:bottom w:val="none" w:sz="0" w:space="0" w:color="auto"/>
                <w:right w:val="none" w:sz="0" w:space="0" w:color="auto"/>
              </w:divBdr>
            </w:div>
            <w:div w:id="321084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8686082">
      <w:bodyDiv w:val="1"/>
      <w:marLeft w:val="0"/>
      <w:marRight w:val="0"/>
      <w:marTop w:val="0"/>
      <w:marBottom w:val="0"/>
      <w:divBdr>
        <w:top w:val="none" w:sz="0" w:space="0" w:color="auto"/>
        <w:left w:val="none" w:sz="0" w:space="0" w:color="auto"/>
        <w:bottom w:val="none" w:sz="0" w:space="0" w:color="auto"/>
        <w:right w:val="none" w:sz="0" w:space="0" w:color="auto"/>
      </w:divBdr>
      <w:divsChild>
        <w:div w:id="1638149540">
          <w:marLeft w:val="0"/>
          <w:marRight w:val="0"/>
          <w:marTop w:val="0"/>
          <w:marBottom w:val="0"/>
          <w:divBdr>
            <w:top w:val="none" w:sz="0" w:space="0" w:color="auto"/>
            <w:left w:val="none" w:sz="0" w:space="0" w:color="auto"/>
            <w:bottom w:val="none" w:sz="0" w:space="0" w:color="auto"/>
            <w:right w:val="none" w:sz="0" w:space="0" w:color="auto"/>
          </w:divBdr>
          <w:divsChild>
            <w:div w:id="517424439">
              <w:marLeft w:val="0"/>
              <w:marRight w:val="0"/>
              <w:marTop w:val="0"/>
              <w:marBottom w:val="0"/>
              <w:divBdr>
                <w:top w:val="none" w:sz="0" w:space="0" w:color="auto"/>
                <w:left w:val="none" w:sz="0" w:space="0" w:color="auto"/>
                <w:bottom w:val="none" w:sz="0" w:space="0" w:color="auto"/>
                <w:right w:val="none" w:sz="0" w:space="0" w:color="auto"/>
              </w:divBdr>
            </w:div>
            <w:div w:id="1995912868">
              <w:marLeft w:val="0"/>
              <w:marRight w:val="0"/>
              <w:marTop w:val="0"/>
              <w:marBottom w:val="0"/>
              <w:divBdr>
                <w:top w:val="none" w:sz="0" w:space="0" w:color="auto"/>
                <w:left w:val="none" w:sz="0" w:space="0" w:color="auto"/>
                <w:bottom w:val="none" w:sz="0" w:space="0" w:color="auto"/>
                <w:right w:val="none" w:sz="0" w:space="0" w:color="auto"/>
              </w:divBdr>
            </w:div>
            <w:div w:id="1278610090">
              <w:marLeft w:val="0"/>
              <w:marRight w:val="0"/>
              <w:marTop w:val="0"/>
              <w:marBottom w:val="0"/>
              <w:divBdr>
                <w:top w:val="none" w:sz="0" w:space="0" w:color="auto"/>
                <w:left w:val="none" w:sz="0" w:space="0" w:color="auto"/>
                <w:bottom w:val="none" w:sz="0" w:space="0" w:color="auto"/>
                <w:right w:val="none" w:sz="0" w:space="0" w:color="auto"/>
              </w:divBdr>
            </w:div>
            <w:div w:id="337197676">
              <w:marLeft w:val="0"/>
              <w:marRight w:val="0"/>
              <w:marTop w:val="0"/>
              <w:marBottom w:val="0"/>
              <w:divBdr>
                <w:top w:val="none" w:sz="0" w:space="0" w:color="auto"/>
                <w:left w:val="none" w:sz="0" w:space="0" w:color="auto"/>
                <w:bottom w:val="none" w:sz="0" w:space="0" w:color="auto"/>
                <w:right w:val="none" w:sz="0" w:space="0" w:color="auto"/>
              </w:divBdr>
            </w:div>
            <w:div w:id="1409574554">
              <w:marLeft w:val="0"/>
              <w:marRight w:val="0"/>
              <w:marTop w:val="0"/>
              <w:marBottom w:val="0"/>
              <w:divBdr>
                <w:top w:val="none" w:sz="0" w:space="0" w:color="auto"/>
                <w:left w:val="none" w:sz="0" w:space="0" w:color="auto"/>
                <w:bottom w:val="none" w:sz="0" w:space="0" w:color="auto"/>
                <w:right w:val="none" w:sz="0" w:space="0" w:color="auto"/>
              </w:divBdr>
            </w:div>
            <w:div w:id="1326395933">
              <w:marLeft w:val="0"/>
              <w:marRight w:val="0"/>
              <w:marTop w:val="0"/>
              <w:marBottom w:val="0"/>
              <w:divBdr>
                <w:top w:val="none" w:sz="0" w:space="0" w:color="auto"/>
                <w:left w:val="none" w:sz="0" w:space="0" w:color="auto"/>
                <w:bottom w:val="none" w:sz="0" w:space="0" w:color="auto"/>
                <w:right w:val="none" w:sz="0" w:space="0" w:color="auto"/>
              </w:divBdr>
            </w:div>
            <w:div w:id="311835518">
              <w:marLeft w:val="0"/>
              <w:marRight w:val="0"/>
              <w:marTop w:val="0"/>
              <w:marBottom w:val="0"/>
              <w:divBdr>
                <w:top w:val="none" w:sz="0" w:space="0" w:color="auto"/>
                <w:left w:val="none" w:sz="0" w:space="0" w:color="auto"/>
                <w:bottom w:val="none" w:sz="0" w:space="0" w:color="auto"/>
                <w:right w:val="none" w:sz="0" w:space="0" w:color="auto"/>
              </w:divBdr>
            </w:div>
            <w:div w:id="1975065126">
              <w:marLeft w:val="0"/>
              <w:marRight w:val="0"/>
              <w:marTop w:val="0"/>
              <w:marBottom w:val="0"/>
              <w:divBdr>
                <w:top w:val="none" w:sz="0" w:space="0" w:color="auto"/>
                <w:left w:val="none" w:sz="0" w:space="0" w:color="auto"/>
                <w:bottom w:val="none" w:sz="0" w:space="0" w:color="auto"/>
                <w:right w:val="none" w:sz="0" w:space="0" w:color="auto"/>
              </w:divBdr>
            </w:div>
            <w:div w:id="1113281044">
              <w:marLeft w:val="0"/>
              <w:marRight w:val="0"/>
              <w:marTop w:val="0"/>
              <w:marBottom w:val="0"/>
              <w:divBdr>
                <w:top w:val="none" w:sz="0" w:space="0" w:color="auto"/>
                <w:left w:val="none" w:sz="0" w:space="0" w:color="auto"/>
                <w:bottom w:val="none" w:sz="0" w:space="0" w:color="auto"/>
                <w:right w:val="none" w:sz="0" w:space="0" w:color="auto"/>
              </w:divBdr>
            </w:div>
            <w:div w:id="1652557358">
              <w:marLeft w:val="0"/>
              <w:marRight w:val="0"/>
              <w:marTop w:val="0"/>
              <w:marBottom w:val="0"/>
              <w:divBdr>
                <w:top w:val="none" w:sz="0" w:space="0" w:color="auto"/>
                <w:left w:val="none" w:sz="0" w:space="0" w:color="auto"/>
                <w:bottom w:val="none" w:sz="0" w:space="0" w:color="auto"/>
                <w:right w:val="none" w:sz="0" w:space="0" w:color="auto"/>
              </w:divBdr>
            </w:div>
            <w:div w:id="376903679">
              <w:marLeft w:val="0"/>
              <w:marRight w:val="0"/>
              <w:marTop w:val="0"/>
              <w:marBottom w:val="0"/>
              <w:divBdr>
                <w:top w:val="none" w:sz="0" w:space="0" w:color="auto"/>
                <w:left w:val="none" w:sz="0" w:space="0" w:color="auto"/>
                <w:bottom w:val="none" w:sz="0" w:space="0" w:color="auto"/>
                <w:right w:val="none" w:sz="0" w:space="0" w:color="auto"/>
              </w:divBdr>
            </w:div>
            <w:div w:id="796142440">
              <w:marLeft w:val="0"/>
              <w:marRight w:val="0"/>
              <w:marTop w:val="0"/>
              <w:marBottom w:val="0"/>
              <w:divBdr>
                <w:top w:val="none" w:sz="0" w:space="0" w:color="auto"/>
                <w:left w:val="none" w:sz="0" w:space="0" w:color="auto"/>
                <w:bottom w:val="none" w:sz="0" w:space="0" w:color="auto"/>
                <w:right w:val="none" w:sz="0" w:space="0" w:color="auto"/>
              </w:divBdr>
            </w:div>
            <w:div w:id="1103649615">
              <w:marLeft w:val="0"/>
              <w:marRight w:val="0"/>
              <w:marTop w:val="0"/>
              <w:marBottom w:val="0"/>
              <w:divBdr>
                <w:top w:val="none" w:sz="0" w:space="0" w:color="auto"/>
                <w:left w:val="none" w:sz="0" w:space="0" w:color="auto"/>
                <w:bottom w:val="none" w:sz="0" w:space="0" w:color="auto"/>
                <w:right w:val="none" w:sz="0" w:space="0" w:color="auto"/>
              </w:divBdr>
            </w:div>
            <w:div w:id="77793793">
              <w:marLeft w:val="0"/>
              <w:marRight w:val="0"/>
              <w:marTop w:val="0"/>
              <w:marBottom w:val="0"/>
              <w:divBdr>
                <w:top w:val="none" w:sz="0" w:space="0" w:color="auto"/>
                <w:left w:val="none" w:sz="0" w:space="0" w:color="auto"/>
                <w:bottom w:val="none" w:sz="0" w:space="0" w:color="auto"/>
                <w:right w:val="none" w:sz="0" w:space="0" w:color="auto"/>
              </w:divBdr>
            </w:div>
            <w:div w:id="1268537050">
              <w:marLeft w:val="0"/>
              <w:marRight w:val="0"/>
              <w:marTop w:val="0"/>
              <w:marBottom w:val="0"/>
              <w:divBdr>
                <w:top w:val="none" w:sz="0" w:space="0" w:color="auto"/>
                <w:left w:val="none" w:sz="0" w:space="0" w:color="auto"/>
                <w:bottom w:val="none" w:sz="0" w:space="0" w:color="auto"/>
                <w:right w:val="none" w:sz="0" w:space="0" w:color="auto"/>
              </w:divBdr>
            </w:div>
            <w:div w:id="111635456">
              <w:marLeft w:val="0"/>
              <w:marRight w:val="0"/>
              <w:marTop w:val="0"/>
              <w:marBottom w:val="0"/>
              <w:divBdr>
                <w:top w:val="none" w:sz="0" w:space="0" w:color="auto"/>
                <w:left w:val="none" w:sz="0" w:space="0" w:color="auto"/>
                <w:bottom w:val="none" w:sz="0" w:space="0" w:color="auto"/>
                <w:right w:val="none" w:sz="0" w:space="0" w:color="auto"/>
              </w:divBdr>
            </w:div>
            <w:div w:id="1703246059">
              <w:marLeft w:val="0"/>
              <w:marRight w:val="0"/>
              <w:marTop w:val="0"/>
              <w:marBottom w:val="0"/>
              <w:divBdr>
                <w:top w:val="none" w:sz="0" w:space="0" w:color="auto"/>
                <w:left w:val="none" w:sz="0" w:space="0" w:color="auto"/>
                <w:bottom w:val="none" w:sz="0" w:space="0" w:color="auto"/>
                <w:right w:val="none" w:sz="0" w:space="0" w:color="auto"/>
              </w:divBdr>
            </w:div>
            <w:div w:id="96368908">
              <w:marLeft w:val="0"/>
              <w:marRight w:val="0"/>
              <w:marTop w:val="0"/>
              <w:marBottom w:val="0"/>
              <w:divBdr>
                <w:top w:val="none" w:sz="0" w:space="0" w:color="auto"/>
                <w:left w:val="none" w:sz="0" w:space="0" w:color="auto"/>
                <w:bottom w:val="none" w:sz="0" w:space="0" w:color="auto"/>
                <w:right w:val="none" w:sz="0" w:space="0" w:color="auto"/>
              </w:divBdr>
            </w:div>
            <w:div w:id="1697462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1569888">
      <w:bodyDiv w:val="1"/>
      <w:marLeft w:val="0"/>
      <w:marRight w:val="0"/>
      <w:marTop w:val="0"/>
      <w:marBottom w:val="0"/>
      <w:divBdr>
        <w:top w:val="none" w:sz="0" w:space="0" w:color="auto"/>
        <w:left w:val="none" w:sz="0" w:space="0" w:color="auto"/>
        <w:bottom w:val="none" w:sz="0" w:space="0" w:color="auto"/>
        <w:right w:val="none" w:sz="0" w:space="0" w:color="auto"/>
      </w:divBdr>
      <w:divsChild>
        <w:div w:id="835658087">
          <w:marLeft w:val="0"/>
          <w:marRight w:val="0"/>
          <w:marTop w:val="0"/>
          <w:marBottom w:val="0"/>
          <w:divBdr>
            <w:top w:val="none" w:sz="0" w:space="0" w:color="auto"/>
            <w:left w:val="none" w:sz="0" w:space="0" w:color="auto"/>
            <w:bottom w:val="none" w:sz="0" w:space="0" w:color="auto"/>
            <w:right w:val="none" w:sz="0" w:space="0" w:color="auto"/>
          </w:divBdr>
          <w:divsChild>
            <w:div w:id="990794433">
              <w:marLeft w:val="0"/>
              <w:marRight w:val="0"/>
              <w:marTop w:val="0"/>
              <w:marBottom w:val="0"/>
              <w:divBdr>
                <w:top w:val="none" w:sz="0" w:space="0" w:color="auto"/>
                <w:left w:val="none" w:sz="0" w:space="0" w:color="auto"/>
                <w:bottom w:val="none" w:sz="0" w:space="0" w:color="auto"/>
                <w:right w:val="none" w:sz="0" w:space="0" w:color="auto"/>
              </w:divBdr>
            </w:div>
            <w:div w:id="1629045450">
              <w:marLeft w:val="0"/>
              <w:marRight w:val="0"/>
              <w:marTop w:val="0"/>
              <w:marBottom w:val="0"/>
              <w:divBdr>
                <w:top w:val="none" w:sz="0" w:space="0" w:color="auto"/>
                <w:left w:val="none" w:sz="0" w:space="0" w:color="auto"/>
                <w:bottom w:val="none" w:sz="0" w:space="0" w:color="auto"/>
                <w:right w:val="none" w:sz="0" w:space="0" w:color="auto"/>
              </w:divBdr>
            </w:div>
            <w:div w:id="1236479301">
              <w:marLeft w:val="0"/>
              <w:marRight w:val="0"/>
              <w:marTop w:val="0"/>
              <w:marBottom w:val="0"/>
              <w:divBdr>
                <w:top w:val="none" w:sz="0" w:space="0" w:color="auto"/>
                <w:left w:val="none" w:sz="0" w:space="0" w:color="auto"/>
                <w:bottom w:val="none" w:sz="0" w:space="0" w:color="auto"/>
                <w:right w:val="none" w:sz="0" w:space="0" w:color="auto"/>
              </w:divBdr>
            </w:div>
            <w:div w:id="1362391572">
              <w:marLeft w:val="0"/>
              <w:marRight w:val="0"/>
              <w:marTop w:val="0"/>
              <w:marBottom w:val="0"/>
              <w:divBdr>
                <w:top w:val="none" w:sz="0" w:space="0" w:color="auto"/>
                <w:left w:val="none" w:sz="0" w:space="0" w:color="auto"/>
                <w:bottom w:val="none" w:sz="0" w:space="0" w:color="auto"/>
                <w:right w:val="none" w:sz="0" w:space="0" w:color="auto"/>
              </w:divBdr>
            </w:div>
            <w:div w:id="626663294">
              <w:marLeft w:val="0"/>
              <w:marRight w:val="0"/>
              <w:marTop w:val="0"/>
              <w:marBottom w:val="0"/>
              <w:divBdr>
                <w:top w:val="none" w:sz="0" w:space="0" w:color="auto"/>
                <w:left w:val="none" w:sz="0" w:space="0" w:color="auto"/>
                <w:bottom w:val="none" w:sz="0" w:space="0" w:color="auto"/>
                <w:right w:val="none" w:sz="0" w:space="0" w:color="auto"/>
              </w:divBdr>
            </w:div>
            <w:div w:id="650796823">
              <w:marLeft w:val="0"/>
              <w:marRight w:val="0"/>
              <w:marTop w:val="0"/>
              <w:marBottom w:val="0"/>
              <w:divBdr>
                <w:top w:val="none" w:sz="0" w:space="0" w:color="auto"/>
                <w:left w:val="none" w:sz="0" w:space="0" w:color="auto"/>
                <w:bottom w:val="none" w:sz="0" w:space="0" w:color="auto"/>
                <w:right w:val="none" w:sz="0" w:space="0" w:color="auto"/>
              </w:divBdr>
            </w:div>
            <w:div w:id="244844905">
              <w:marLeft w:val="0"/>
              <w:marRight w:val="0"/>
              <w:marTop w:val="0"/>
              <w:marBottom w:val="0"/>
              <w:divBdr>
                <w:top w:val="none" w:sz="0" w:space="0" w:color="auto"/>
                <w:left w:val="none" w:sz="0" w:space="0" w:color="auto"/>
                <w:bottom w:val="none" w:sz="0" w:space="0" w:color="auto"/>
                <w:right w:val="none" w:sz="0" w:space="0" w:color="auto"/>
              </w:divBdr>
            </w:div>
            <w:div w:id="2027511708">
              <w:marLeft w:val="0"/>
              <w:marRight w:val="0"/>
              <w:marTop w:val="0"/>
              <w:marBottom w:val="0"/>
              <w:divBdr>
                <w:top w:val="none" w:sz="0" w:space="0" w:color="auto"/>
                <w:left w:val="none" w:sz="0" w:space="0" w:color="auto"/>
                <w:bottom w:val="none" w:sz="0" w:space="0" w:color="auto"/>
                <w:right w:val="none" w:sz="0" w:space="0" w:color="auto"/>
              </w:divBdr>
            </w:div>
            <w:div w:id="288825166">
              <w:marLeft w:val="0"/>
              <w:marRight w:val="0"/>
              <w:marTop w:val="0"/>
              <w:marBottom w:val="0"/>
              <w:divBdr>
                <w:top w:val="none" w:sz="0" w:space="0" w:color="auto"/>
                <w:left w:val="none" w:sz="0" w:space="0" w:color="auto"/>
                <w:bottom w:val="none" w:sz="0" w:space="0" w:color="auto"/>
                <w:right w:val="none" w:sz="0" w:space="0" w:color="auto"/>
              </w:divBdr>
            </w:div>
            <w:div w:id="1979459667">
              <w:marLeft w:val="0"/>
              <w:marRight w:val="0"/>
              <w:marTop w:val="0"/>
              <w:marBottom w:val="0"/>
              <w:divBdr>
                <w:top w:val="none" w:sz="0" w:space="0" w:color="auto"/>
                <w:left w:val="none" w:sz="0" w:space="0" w:color="auto"/>
                <w:bottom w:val="none" w:sz="0" w:space="0" w:color="auto"/>
                <w:right w:val="none" w:sz="0" w:space="0" w:color="auto"/>
              </w:divBdr>
            </w:div>
            <w:div w:id="408118981">
              <w:marLeft w:val="0"/>
              <w:marRight w:val="0"/>
              <w:marTop w:val="0"/>
              <w:marBottom w:val="0"/>
              <w:divBdr>
                <w:top w:val="none" w:sz="0" w:space="0" w:color="auto"/>
                <w:left w:val="none" w:sz="0" w:space="0" w:color="auto"/>
                <w:bottom w:val="none" w:sz="0" w:space="0" w:color="auto"/>
                <w:right w:val="none" w:sz="0" w:space="0" w:color="auto"/>
              </w:divBdr>
            </w:div>
            <w:div w:id="931932620">
              <w:marLeft w:val="0"/>
              <w:marRight w:val="0"/>
              <w:marTop w:val="0"/>
              <w:marBottom w:val="0"/>
              <w:divBdr>
                <w:top w:val="none" w:sz="0" w:space="0" w:color="auto"/>
                <w:left w:val="none" w:sz="0" w:space="0" w:color="auto"/>
                <w:bottom w:val="none" w:sz="0" w:space="0" w:color="auto"/>
                <w:right w:val="none" w:sz="0" w:space="0" w:color="auto"/>
              </w:divBdr>
            </w:div>
            <w:div w:id="58790814">
              <w:marLeft w:val="0"/>
              <w:marRight w:val="0"/>
              <w:marTop w:val="0"/>
              <w:marBottom w:val="0"/>
              <w:divBdr>
                <w:top w:val="none" w:sz="0" w:space="0" w:color="auto"/>
                <w:left w:val="none" w:sz="0" w:space="0" w:color="auto"/>
                <w:bottom w:val="none" w:sz="0" w:space="0" w:color="auto"/>
                <w:right w:val="none" w:sz="0" w:space="0" w:color="auto"/>
              </w:divBdr>
            </w:div>
            <w:div w:id="458690235">
              <w:marLeft w:val="0"/>
              <w:marRight w:val="0"/>
              <w:marTop w:val="0"/>
              <w:marBottom w:val="0"/>
              <w:divBdr>
                <w:top w:val="none" w:sz="0" w:space="0" w:color="auto"/>
                <w:left w:val="none" w:sz="0" w:space="0" w:color="auto"/>
                <w:bottom w:val="none" w:sz="0" w:space="0" w:color="auto"/>
                <w:right w:val="none" w:sz="0" w:space="0" w:color="auto"/>
              </w:divBdr>
            </w:div>
            <w:div w:id="966660217">
              <w:marLeft w:val="0"/>
              <w:marRight w:val="0"/>
              <w:marTop w:val="0"/>
              <w:marBottom w:val="0"/>
              <w:divBdr>
                <w:top w:val="none" w:sz="0" w:space="0" w:color="auto"/>
                <w:left w:val="none" w:sz="0" w:space="0" w:color="auto"/>
                <w:bottom w:val="none" w:sz="0" w:space="0" w:color="auto"/>
                <w:right w:val="none" w:sz="0" w:space="0" w:color="auto"/>
              </w:divBdr>
            </w:div>
            <w:div w:id="2002810581">
              <w:marLeft w:val="0"/>
              <w:marRight w:val="0"/>
              <w:marTop w:val="0"/>
              <w:marBottom w:val="0"/>
              <w:divBdr>
                <w:top w:val="none" w:sz="0" w:space="0" w:color="auto"/>
                <w:left w:val="none" w:sz="0" w:space="0" w:color="auto"/>
                <w:bottom w:val="none" w:sz="0" w:space="0" w:color="auto"/>
                <w:right w:val="none" w:sz="0" w:space="0" w:color="auto"/>
              </w:divBdr>
            </w:div>
            <w:div w:id="1774783506">
              <w:marLeft w:val="0"/>
              <w:marRight w:val="0"/>
              <w:marTop w:val="0"/>
              <w:marBottom w:val="0"/>
              <w:divBdr>
                <w:top w:val="none" w:sz="0" w:space="0" w:color="auto"/>
                <w:left w:val="none" w:sz="0" w:space="0" w:color="auto"/>
                <w:bottom w:val="none" w:sz="0" w:space="0" w:color="auto"/>
                <w:right w:val="none" w:sz="0" w:space="0" w:color="auto"/>
              </w:divBdr>
            </w:div>
            <w:div w:id="536236459">
              <w:marLeft w:val="0"/>
              <w:marRight w:val="0"/>
              <w:marTop w:val="0"/>
              <w:marBottom w:val="0"/>
              <w:divBdr>
                <w:top w:val="none" w:sz="0" w:space="0" w:color="auto"/>
                <w:left w:val="none" w:sz="0" w:space="0" w:color="auto"/>
                <w:bottom w:val="none" w:sz="0" w:space="0" w:color="auto"/>
                <w:right w:val="none" w:sz="0" w:space="0" w:color="auto"/>
              </w:divBdr>
            </w:div>
            <w:div w:id="555119580">
              <w:marLeft w:val="0"/>
              <w:marRight w:val="0"/>
              <w:marTop w:val="0"/>
              <w:marBottom w:val="0"/>
              <w:divBdr>
                <w:top w:val="none" w:sz="0" w:space="0" w:color="auto"/>
                <w:left w:val="none" w:sz="0" w:space="0" w:color="auto"/>
                <w:bottom w:val="none" w:sz="0" w:space="0" w:color="auto"/>
                <w:right w:val="none" w:sz="0" w:space="0" w:color="auto"/>
              </w:divBdr>
            </w:div>
            <w:div w:id="1658607972">
              <w:marLeft w:val="0"/>
              <w:marRight w:val="0"/>
              <w:marTop w:val="0"/>
              <w:marBottom w:val="0"/>
              <w:divBdr>
                <w:top w:val="none" w:sz="0" w:space="0" w:color="auto"/>
                <w:left w:val="none" w:sz="0" w:space="0" w:color="auto"/>
                <w:bottom w:val="none" w:sz="0" w:space="0" w:color="auto"/>
                <w:right w:val="none" w:sz="0" w:space="0" w:color="auto"/>
              </w:divBdr>
            </w:div>
            <w:div w:id="1883052848">
              <w:marLeft w:val="0"/>
              <w:marRight w:val="0"/>
              <w:marTop w:val="0"/>
              <w:marBottom w:val="0"/>
              <w:divBdr>
                <w:top w:val="none" w:sz="0" w:space="0" w:color="auto"/>
                <w:left w:val="none" w:sz="0" w:space="0" w:color="auto"/>
                <w:bottom w:val="none" w:sz="0" w:space="0" w:color="auto"/>
                <w:right w:val="none" w:sz="0" w:space="0" w:color="auto"/>
              </w:divBdr>
            </w:div>
            <w:div w:id="445664629">
              <w:marLeft w:val="0"/>
              <w:marRight w:val="0"/>
              <w:marTop w:val="0"/>
              <w:marBottom w:val="0"/>
              <w:divBdr>
                <w:top w:val="none" w:sz="0" w:space="0" w:color="auto"/>
                <w:left w:val="none" w:sz="0" w:space="0" w:color="auto"/>
                <w:bottom w:val="none" w:sz="0" w:space="0" w:color="auto"/>
                <w:right w:val="none" w:sz="0" w:space="0" w:color="auto"/>
              </w:divBdr>
            </w:div>
            <w:div w:id="440416677">
              <w:marLeft w:val="0"/>
              <w:marRight w:val="0"/>
              <w:marTop w:val="0"/>
              <w:marBottom w:val="0"/>
              <w:divBdr>
                <w:top w:val="none" w:sz="0" w:space="0" w:color="auto"/>
                <w:left w:val="none" w:sz="0" w:space="0" w:color="auto"/>
                <w:bottom w:val="none" w:sz="0" w:space="0" w:color="auto"/>
                <w:right w:val="none" w:sz="0" w:space="0" w:color="auto"/>
              </w:divBdr>
            </w:div>
            <w:div w:id="161088511">
              <w:marLeft w:val="0"/>
              <w:marRight w:val="0"/>
              <w:marTop w:val="0"/>
              <w:marBottom w:val="0"/>
              <w:divBdr>
                <w:top w:val="none" w:sz="0" w:space="0" w:color="auto"/>
                <w:left w:val="none" w:sz="0" w:space="0" w:color="auto"/>
                <w:bottom w:val="none" w:sz="0" w:space="0" w:color="auto"/>
                <w:right w:val="none" w:sz="0" w:space="0" w:color="auto"/>
              </w:divBdr>
            </w:div>
            <w:div w:id="1268922526">
              <w:marLeft w:val="0"/>
              <w:marRight w:val="0"/>
              <w:marTop w:val="0"/>
              <w:marBottom w:val="0"/>
              <w:divBdr>
                <w:top w:val="none" w:sz="0" w:space="0" w:color="auto"/>
                <w:left w:val="none" w:sz="0" w:space="0" w:color="auto"/>
                <w:bottom w:val="none" w:sz="0" w:space="0" w:color="auto"/>
                <w:right w:val="none" w:sz="0" w:space="0" w:color="auto"/>
              </w:divBdr>
            </w:div>
            <w:div w:id="543761938">
              <w:marLeft w:val="0"/>
              <w:marRight w:val="0"/>
              <w:marTop w:val="0"/>
              <w:marBottom w:val="0"/>
              <w:divBdr>
                <w:top w:val="none" w:sz="0" w:space="0" w:color="auto"/>
                <w:left w:val="none" w:sz="0" w:space="0" w:color="auto"/>
                <w:bottom w:val="none" w:sz="0" w:space="0" w:color="auto"/>
                <w:right w:val="none" w:sz="0" w:space="0" w:color="auto"/>
              </w:divBdr>
            </w:div>
            <w:div w:id="471793732">
              <w:marLeft w:val="0"/>
              <w:marRight w:val="0"/>
              <w:marTop w:val="0"/>
              <w:marBottom w:val="0"/>
              <w:divBdr>
                <w:top w:val="none" w:sz="0" w:space="0" w:color="auto"/>
                <w:left w:val="none" w:sz="0" w:space="0" w:color="auto"/>
                <w:bottom w:val="none" w:sz="0" w:space="0" w:color="auto"/>
                <w:right w:val="none" w:sz="0" w:space="0" w:color="auto"/>
              </w:divBdr>
            </w:div>
            <w:div w:id="1257903607">
              <w:marLeft w:val="0"/>
              <w:marRight w:val="0"/>
              <w:marTop w:val="0"/>
              <w:marBottom w:val="0"/>
              <w:divBdr>
                <w:top w:val="none" w:sz="0" w:space="0" w:color="auto"/>
                <w:left w:val="none" w:sz="0" w:space="0" w:color="auto"/>
                <w:bottom w:val="none" w:sz="0" w:space="0" w:color="auto"/>
                <w:right w:val="none" w:sz="0" w:space="0" w:color="auto"/>
              </w:divBdr>
            </w:div>
            <w:div w:id="620918268">
              <w:marLeft w:val="0"/>
              <w:marRight w:val="0"/>
              <w:marTop w:val="0"/>
              <w:marBottom w:val="0"/>
              <w:divBdr>
                <w:top w:val="none" w:sz="0" w:space="0" w:color="auto"/>
                <w:left w:val="none" w:sz="0" w:space="0" w:color="auto"/>
                <w:bottom w:val="none" w:sz="0" w:space="0" w:color="auto"/>
                <w:right w:val="none" w:sz="0" w:space="0" w:color="auto"/>
              </w:divBdr>
            </w:div>
            <w:div w:id="2099785305">
              <w:marLeft w:val="0"/>
              <w:marRight w:val="0"/>
              <w:marTop w:val="0"/>
              <w:marBottom w:val="0"/>
              <w:divBdr>
                <w:top w:val="none" w:sz="0" w:space="0" w:color="auto"/>
                <w:left w:val="none" w:sz="0" w:space="0" w:color="auto"/>
                <w:bottom w:val="none" w:sz="0" w:space="0" w:color="auto"/>
                <w:right w:val="none" w:sz="0" w:space="0" w:color="auto"/>
              </w:divBdr>
            </w:div>
            <w:div w:id="845750394">
              <w:marLeft w:val="0"/>
              <w:marRight w:val="0"/>
              <w:marTop w:val="0"/>
              <w:marBottom w:val="0"/>
              <w:divBdr>
                <w:top w:val="none" w:sz="0" w:space="0" w:color="auto"/>
                <w:left w:val="none" w:sz="0" w:space="0" w:color="auto"/>
                <w:bottom w:val="none" w:sz="0" w:space="0" w:color="auto"/>
                <w:right w:val="none" w:sz="0" w:space="0" w:color="auto"/>
              </w:divBdr>
            </w:div>
            <w:div w:id="37708645">
              <w:marLeft w:val="0"/>
              <w:marRight w:val="0"/>
              <w:marTop w:val="0"/>
              <w:marBottom w:val="0"/>
              <w:divBdr>
                <w:top w:val="none" w:sz="0" w:space="0" w:color="auto"/>
                <w:left w:val="none" w:sz="0" w:space="0" w:color="auto"/>
                <w:bottom w:val="none" w:sz="0" w:space="0" w:color="auto"/>
                <w:right w:val="none" w:sz="0" w:space="0" w:color="auto"/>
              </w:divBdr>
            </w:div>
            <w:div w:id="1125657553">
              <w:marLeft w:val="0"/>
              <w:marRight w:val="0"/>
              <w:marTop w:val="0"/>
              <w:marBottom w:val="0"/>
              <w:divBdr>
                <w:top w:val="none" w:sz="0" w:space="0" w:color="auto"/>
                <w:left w:val="none" w:sz="0" w:space="0" w:color="auto"/>
                <w:bottom w:val="none" w:sz="0" w:space="0" w:color="auto"/>
                <w:right w:val="none" w:sz="0" w:space="0" w:color="auto"/>
              </w:divBdr>
            </w:div>
            <w:div w:id="2129004989">
              <w:marLeft w:val="0"/>
              <w:marRight w:val="0"/>
              <w:marTop w:val="0"/>
              <w:marBottom w:val="0"/>
              <w:divBdr>
                <w:top w:val="none" w:sz="0" w:space="0" w:color="auto"/>
                <w:left w:val="none" w:sz="0" w:space="0" w:color="auto"/>
                <w:bottom w:val="none" w:sz="0" w:space="0" w:color="auto"/>
                <w:right w:val="none" w:sz="0" w:space="0" w:color="auto"/>
              </w:divBdr>
            </w:div>
            <w:div w:id="631785398">
              <w:marLeft w:val="0"/>
              <w:marRight w:val="0"/>
              <w:marTop w:val="0"/>
              <w:marBottom w:val="0"/>
              <w:divBdr>
                <w:top w:val="none" w:sz="0" w:space="0" w:color="auto"/>
                <w:left w:val="none" w:sz="0" w:space="0" w:color="auto"/>
                <w:bottom w:val="none" w:sz="0" w:space="0" w:color="auto"/>
                <w:right w:val="none" w:sz="0" w:space="0" w:color="auto"/>
              </w:divBdr>
            </w:div>
            <w:div w:id="1050570071">
              <w:marLeft w:val="0"/>
              <w:marRight w:val="0"/>
              <w:marTop w:val="0"/>
              <w:marBottom w:val="0"/>
              <w:divBdr>
                <w:top w:val="none" w:sz="0" w:space="0" w:color="auto"/>
                <w:left w:val="none" w:sz="0" w:space="0" w:color="auto"/>
                <w:bottom w:val="none" w:sz="0" w:space="0" w:color="auto"/>
                <w:right w:val="none" w:sz="0" w:space="0" w:color="auto"/>
              </w:divBdr>
            </w:div>
            <w:div w:id="1257791347">
              <w:marLeft w:val="0"/>
              <w:marRight w:val="0"/>
              <w:marTop w:val="0"/>
              <w:marBottom w:val="0"/>
              <w:divBdr>
                <w:top w:val="none" w:sz="0" w:space="0" w:color="auto"/>
                <w:left w:val="none" w:sz="0" w:space="0" w:color="auto"/>
                <w:bottom w:val="none" w:sz="0" w:space="0" w:color="auto"/>
                <w:right w:val="none" w:sz="0" w:space="0" w:color="auto"/>
              </w:divBdr>
            </w:div>
            <w:div w:id="1917547224">
              <w:marLeft w:val="0"/>
              <w:marRight w:val="0"/>
              <w:marTop w:val="0"/>
              <w:marBottom w:val="0"/>
              <w:divBdr>
                <w:top w:val="none" w:sz="0" w:space="0" w:color="auto"/>
                <w:left w:val="none" w:sz="0" w:space="0" w:color="auto"/>
                <w:bottom w:val="none" w:sz="0" w:space="0" w:color="auto"/>
                <w:right w:val="none" w:sz="0" w:space="0" w:color="auto"/>
              </w:divBdr>
            </w:div>
            <w:div w:id="1923831186">
              <w:marLeft w:val="0"/>
              <w:marRight w:val="0"/>
              <w:marTop w:val="0"/>
              <w:marBottom w:val="0"/>
              <w:divBdr>
                <w:top w:val="none" w:sz="0" w:space="0" w:color="auto"/>
                <w:left w:val="none" w:sz="0" w:space="0" w:color="auto"/>
                <w:bottom w:val="none" w:sz="0" w:space="0" w:color="auto"/>
                <w:right w:val="none" w:sz="0" w:space="0" w:color="auto"/>
              </w:divBdr>
            </w:div>
            <w:div w:id="1900094453">
              <w:marLeft w:val="0"/>
              <w:marRight w:val="0"/>
              <w:marTop w:val="0"/>
              <w:marBottom w:val="0"/>
              <w:divBdr>
                <w:top w:val="none" w:sz="0" w:space="0" w:color="auto"/>
                <w:left w:val="none" w:sz="0" w:space="0" w:color="auto"/>
                <w:bottom w:val="none" w:sz="0" w:space="0" w:color="auto"/>
                <w:right w:val="none" w:sz="0" w:space="0" w:color="auto"/>
              </w:divBdr>
            </w:div>
            <w:div w:id="2120684641">
              <w:marLeft w:val="0"/>
              <w:marRight w:val="0"/>
              <w:marTop w:val="0"/>
              <w:marBottom w:val="0"/>
              <w:divBdr>
                <w:top w:val="none" w:sz="0" w:space="0" w:color="auto"/>
                <w:left w:val="none" w:sz="0" w:space="0" w:color="auto"/>
                <w:bottom w:val="none" w:sz="0" w:space="0" w:color="auto"/>
                <w:right w:val="none" w:sz="0" w:space="0" w:color="auto"/>
              </w:divBdr>
            </w:div>
            <w:div w:id="1329285488">
              <w:marLeft w:val="0"/>
              <w:marRight w:val="0"/>
              <w:marTop w:val="0"/>
              <w:marBottom w:val="0"/>
              <w:divBdr>
                <w:top w:val="none" w:sz="0" w:space="0" w:color="auto"/>
                <w:left w:val="none" w:sz="0" w:space="0" w:color="auto"/>
                <w:bottom w:val="none" w:sz="0" w:space="0" w:color="auto"/>
                <w:right w:val="none" w:sz="0" w:space="0" w:color="auto"/>
              </w:divBdr>
            </w:div>
            <w:div w:id="1599676047">
              <w:marLeft w:val="0"/>
              <w:marRight w:val="0"/>
              <w:marTop w:val="0"/>
              <w:marBottom w:val="0"/>
              <w:divBdr>
                <w:top w:val="none" w:sz="0" w:space="0" w:color="auto"/>
                <w:left w:val="none" w:sz="0" w:space="0" w:color="auto"/>
                <w:bottom w:val="none" w:sz="0" w:space="0" w:color="auto"/>
                <w:right w:val="none" w:sz="0" w:space="0" w:color="auto"/>
              </w:divBdr>
            </w:div>
            <w:div w:id="1384792344">
              <w:marLeft w:val="0"/>
              <w:marRight w:val="0"/>
              <w:marTop w:val="0"/>
              <w:marBottom w:val="0"/>
              <w:divBdr>
                <w:top w:val="none" w:sz="0" w:space="0" w:color="auto"/>
                <w:left w:val="none" w:sz="0" w:space="0" w:color="auto"/>
                <w:bottom w:val="none" w:sz="0" w:space="0" w:color="auto"/>
                <w:right w:val="none" w:sz="0" w:space="0" w:color="auto"/>
              </w:divBdr>
            </w:div>
            <w:div w:id="1451051145">
              <w:marLeft w:val="0"/>
              <w:marRight w:val="0"/>
              <w:marTop w:val="0"/>
              <w:marBottom w:val="0"/>
              <w:divBdr>
                <w:top w:val="none" w:sz="0" w:space="0" w:color="auto"/>
                <w:left w:val="none" w:sz="0" w:space="0" w:color="auto"/>
                <w:bottom w:val="none" w:sz="0" w:space="0" w:color="auto"/>
                <w:right w:val="none" w:sz="0" w:space="0" w:color="auto"/>
              </w:divBdr>
            </w:div>
            <w:div w:id="1360012800">
              <w:marLeft w:val="0"/>
              <w:marRight w:val="0"/>
              <w:marTop w:val="0"/>
              <w:marBottom w:val="0"/>
              <w:divBdr>
                <w:top w:val="none" w:sz="0" w:space="0" w:color="auto"/>
                <w:left w:val="none" w:sz="0" w:space="0" w:color="auto"/>
                <w:bottom w:val="none" w:sz="0" w:space="0" w:color="auto"/>
                <w:right w:val="none" w:sz="0" w:space="0" w:color="auto"/>
              </w:divBdr>
            </w:div>
            <w:div w:id="1406342899">
              <w:marLeft w:val="0"/>
              <w:marRight w:val="0"/>
              <w:marTop w:val="0"/>
              <w:marBottom w:val="0"/>
              <w:divBdr>
                <w:top w:val="none" w:sz="0" w:space="0" w:color="auto"/>
                <w:left w:val="none" w:sz="0" w:space="0" w:color="auto"/>
                <w:bottom w:val="none" w:sz="0" w:space="0" w:color="auto"/>
                <w:right w:val="none" w:sz="0" w:space="0" w:color="auto"/>
              </w:divBdr>
            </w:div>
            <w:div w:id="1869177660">
              <w:marLeft w:val="0"/>
              <w:marRight w:val="0"/>
              <w:marTop w:val="0"/>
              <w:marBottom w:val="0"/>
              <w:divBdr>
                <w:top w:val="none" w:sz="0" w:space="0" w:color="auto"/>
                <w:left w:val="none" w:sz="0" w:space="0" w:color="auto"/>
                <w:bottom w:val="none" w:sz="0" w:space="0" w:color="auto"/>
                <w:right w:val="none" w:sz="0" w:space="0" w:color="auto"/>
              </w:divBdr>
            </w:div>
            <w:div w:id="199438113">
              <w:marLeft w:val="0"/>
              <w:marRight w:val="0"/>
              <w:marTop w:val="0"/>
              <w:marBottom w:val="0"/>
              <w:divBdr>
                <w:top w:val="none" w:sz="0" w:space="0" w:color="auto"/>
                <w:left w:val="none" w:sz="0" w:space="0" w:color="auto"/>
                <w:bottom w:val="none" w:sz="0" w:space="0" w:color="auto"/>
                <w:right w:val="none" w:sz="0" w:space="0" w:color="auto"/>
              </w:divBdr>
            </w:div>
            <w:div w:id="231626090">
              <w:marLeft w:val="0"/>
              <w:marRight w:val="0"/>
              <w:marTop w:val="0"/>
              <w:marBottom w:val="0"/>
              <w:divBdr>
                <w:top w:val="none" w:sz="0" w:space="0" w:color="auto"/>
                <w:left w:val="none" w:sz="0" w:space="0" w:color="auto"/>
                <w:bottom w:val="none" w:sz="0" w:space="0" w:color="auto"/>
                <w:right w:val="none" w:sz="0" w:space="0" w:color="auto"/>
              </w:divBdr>
            </w:div>
            <w:div w:id="1750880728">
              <w:marLeft w:val="0"/>
              <w:marRight w:val="0"/>
              <w:marTop w:val="0"/>
              <w:marBottom w:val="0"/>
              <w:divBdr>
                <w:top w:val="none" w:sz="0" w:space="0" w:color="auto"/>
                <w:left w:val="none" w:sz="0" w:space="0" w:color="auto"/>
                <w:bottom w:val="none" w:sz="0" w:space="0" w:color="auto"/>
                <w:right w:val="none" w:sz="0" w:space="0" w:color="auto"/>
              </w:divBdr>
            </w:div>
            <w:div w:id="1983339232">
              <w:marLeft w:val="0"/>
              <w:marRight w:val="0"/>
              <w:marTop w:val="0"/>
              <w:marBottom w:val="0"/>
              <w:divBdr>
                <w:top w:val="none" w:sz="0" w:space="0" w:color="auto"/>
                <w:left w:val="none" w:sz="0" w:space="0" w:color="auto"/>
                <w:bottom w:val="none" w:sz="0" w:space="0" w:color="auto"/>
                <w:right w:val="none" w:sz="0" w:space="0" w:color="auto"/>
              </w:divBdr>
            </w:div>
            <w:div w:id="2035299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3456849">
      <w:bodyDiv w:val="1"/>
      <w:marLeft w:val="0"/>
      <w:marRight w:val="0"/>
      <w:marTop w:val="0"/>
      <w:marBottom w:val="0"/>
      <w:divBdr>
        <w:top w:val="none" w:sz="0" w:space="0" w:color="auto"/>
        <w:left w:val="none" w:sz="0" w:space="0" w:color="auto"/>
        <w:bottom w:val="none" w:sz="0" w:space="0" w:color="auto"/>
        <w:right w:val="none" w:sz="0" w:space="0" w:color="auto"/>
      </w:divBdr>
      <w:divsChild>
        <w:div w:id="997536474">
          <w:marLeft w:val="0"/>
          <w:marRight w:val="0"/>
          <w:marTop w:val="0"/>
          <w:marBottom w:val="0"/>
          <w:divBdr>
            <w:top w:val="none" w:sz="0" w:space="0" w:color="auto"/>
            <w:left w:val="none" w:sz="0" w:space="0" w:color="auto"/>
            <w:bottom w:val="none" w:sz="0" w:space="0" w:color="auto"/>
            <w:right w:val="none" w:sz="0" w:space="0" w:color="auto"/>
          </w:divBdr>
          <w:divsChild>
            <w:div w:id="1632050730">
              <w:marLeft w:val="0"/>
              <w:marRight w:val="0"/>
              <w:marTop w:val="0"/>
              <w:marBottom w:val="0"/>
              <w:divBdr>
                <w:top w:val="none" w:sz="0" w:space="0" w:color="auto"/>
                <w:left w:val="none" w:sz="0" w:space="0" w:color="auto"/>
                <w:bottom w:val="none" w:sz="0" w:space="0" w:color="auto"/>
                <w:right w:val="none" w:sz="0" w:space="0" w:color="auto"/>
              </w:divBdr>
            </w:div>
            <w:div w:id="858587872">
              <w:marLeft w:val="0"/>
              <w:marRight w:val="0"/>
              <w:marTop w:val="0"/>
              <w:marBottom w:val="0"/>
              <w:divBdr>
                <w:top w:val="none" w:sz="0" w:space="0" w:color="auto"/>
                <w:left w:val="none" w:sz="0" w:space="0" w:color="auto"/>
                <w:bottom w:val="none" w:sz="0" w:space="0" w:color="auto"/>
                <w:right w:val="none" w:sz="0" w:space="0" w:color="auto"/>
              </w:divBdr>
            </w:div>
            <w:div w:id="1390573368">
              <w:marLeft w:val="0"/>
              <w:marRight w:val="0"/>
              <w:marTop w:val="0"/>
              <w:marBottom w:val="0"/>
              <w:divBdr>
                <w:top w:val="none" w:sz="0" w:space="0" w:color="auto"/>
                <w:left w:val="none" w:sz="0" w:space="0" w:color="auto"/>
                <w:bottom w:val="none" w:sz="0" w:space="0" w:color="auto"/>
                <w:right w:val="none" w:sz="0" w:space="0" w:color="auto"/>
              </w:divBdr>
            </w:div>
            <w:div w:id="1333531034">
              <w:marLeft w:val="0"/>
              <w:marRight w:val="0"/>
              <w:marTop w:val="0"/>
              <w:marBottom w:val="0"/>
              <w:divBdr>
                <w:top w:val="none" w:sz="0" w:space="0" w:color="auto"/>
                <w:left w:val="none" w:sz="0" w:space="0" w:color="auto"/>
                <w:bottom w:val="none" w:sz="0" w:space="0" w:color="auto"/>
                <w:right w:val="none" w:sz="0" w:space="0" w:color="auto"/>
              </w:divBdr>
            </w:div>
            <w:div w:id="1139416770">
              <w:marLeft w:val="0"/>
              <w:marRight w:val="0"/>
              <w:marTop w:val="0"/>
              <w:marBottom w:val="0"/>
              <w:divBdr>
                <w:top w:val="none" w:sz="0" w:space="0" w:color="auto"/>
                <w:left w:val="none" w:sz="0" w:space="0" w:color="auto"/>
                <w:bottom w:val="none" w:sz="0" w:space="0" w:color="auto"/>
                <w:right w:val="none" w:sz="0" w:space="0" w:color="auto"/>
              </w:divBdr>
            </w:div>
            <w:div w:id="168493076">
              <w:marLeft w:val="0"/>
              <w:marRight w:val="0"/>
              <w:marTop w:val="0"/>
              <w:marBottom w:val="0"/>
              <w:divBdr>
                <w:top w:val="none" w:sz="0" w:space="0" w:color="auto"/>
                <w:left w:val="none" w:sz="0" w:space="0" w:color="auto"/>
                <w:bottom w:val="none" w:sz="0" w:space="0" w:color="auto"/>
                <w:right w:val="none" w:sz="0" w:space="0" w:color="auto"/>
              </w:divBdr>
            </w:div>
            <w:div w:id="54356854">
              <w:marLeft w:val="0"/>
              <w:marRight w:val="0"/>
              <w:marTop w:val="0"/>
              <w:marBottom w:val="0"/>
              <w:divBdr>
                <w:top w:val="none" w:sz="0" w:space="0" w:color="auto"/>
                <w:left w:val="none" w:sz="0" w:space="0" w:color="auto"/>
                <w:bottom w:val="none" w:sz="0" w:space="0" w:color="auto"/>
                <w:right w:val="none" w:sz="0" w:space="0" w:color="auto"/>
              </w:divBdr>
            </w:div>
            <w:div w:id="662122761">
              <w:marLeft w:val="0"/>
              <w:marRight w:val="0"/>
              <w:marTop w:val="0"/>
              <w:marBottom w:val="0"/>
              <w:divBdr>
                <w:top w:val="none" w:sz="0" w:space="0" w:color="auto"/>
                <w:left w:val="none" w:sz="0" w:space="0" w:color="auto"/>
                <w:bottom w:val="none" w:sz="0" w:space="0" w:color="auto"/>
                <w:right w:val="none" w:sz="0" w:space="0" w:color="auto"/>
              </w:divBdr>
            </w:div>
            <w:div w:id="805272248">
              <w:marLeft w:val="0"/>
              <w:marRight w:val="0"/>
              <w:marTop w:val="0"/>
              <w:marBottom w:val="0"/>
              <w:divBdr>
                <w:top w:val="none" w:sz="0" w:space="0" w:color="auto"/>
                <w:left w:val="none" w:sz="0" w:space="0" w:color="auto"/>
                <w:bottom w:val="none" w:sz="0" w:space="0" w:color="auto"/>
                <w:right w:val="none" w:sz="0" w:space="0" w:color="auto"/>
              </w:divBdr>
            </w:div>
            <w:div w:id="182208609">
              <w:marLeft w:val="0"/>
              <w:marRight w:val="0"/>
              <w:marTop w:val="0"/>
              <w:marBottom w:val="0"/>
              <w:divBdr>
                <w:top w:val="none" w:sz="0" w:space="0" w:color="auto"/>
                <w:left w:val="none" w:sz="0" w:space="0" w:color="auto"/>
                <w:bottom w:val="none" w:sz="0" w:space="0" w:color="auto"/>
                <w:right w:val="none" w:sz="0" w:space="0" w:color="auto"/>
              </w:divBdr>
            </w:div>
            <w:div w:id="1599368843">
              <w:marLeft w:val="0"/>
              <w:marRight w:val="0"/>
              <w:marTop w:val="0"/>
              <w:marBottom w:val="0"/>
              <w:divBdr>
                <w:top w:val="none" w:sz="0" w:space="0" w:color="auto"/>
                <w:left w:val="none" w:sz="0" w:space="0" w:color="auto"/>
                <w:bottom w:val="none" w:sz="0" w:space="0" w:color="auto"/>
                <w:right w:val="none" w:sz="0" w:space="0" w:color="auto"/>
              </w:divBdr>
            </w:div>
            <w:div w:id="2107921236">
              <w:marLeft w:val="0"/>
              <w:marRight w:val="0"/>
              <w:marTop w:val="0"/>
              <w:marBottom w:val="0"/>
              <w:divBdr>
                <w:top w:val="none" w:sz="0" w:space="0" w:color="auto"/>
                <w:left w:val="none" w:sz="0" w:space="0" w:color="auto"/>
                <w:bottom w:val="none" w:sz="0" w:space="0" w:color="auto"/>
                <w:right w:val="none" w:sz="0" w:space="0" w:color="auto"/>
              </w:divBdr>
            </w:div>
            <w:div w:id="1397556267">
              <w:marLeft w:val="0"/>
              <w:marRight w:val="0"/>
              <w:marTop w:val="0"/>
              <w:marBottom w:val="0"/>
              <w:divBdr>
                <w:top w:val="none" w:sz="0" w:space="0" w:color="auto"/>
                <w:left w:val="none" w:sz="0" w:space="0" w:color="auto"/>
                <w:bottom w:val="none" w:sz="0" w:space="0" w:color="auto"/>
                <w:right w:val="none" w:sz="0" w:space="0" w:color="auto"/>
              </w:divBdr>
            </w:div>
            <w:div w:id="1662272682">
              <w:marLeft w:val="0"/>
              <w:marRight w:val="0"/>
              <w:marTop w:val="0"/>
              <w:marBottom w:val="0"/>
              <w:divBdr>
                <w:top w:val="none" w:sz="0" w:space="0" w:color="auto"/>
                <w:left w:val="none" w:sz="0" w:space="0" w:color="auto"/>
                <w:bottom w:val="none" w:sz="0" w:space="0" w:color="auto"/>
                <w:right w:val="none" w:sz="0" w:space="0" w:color="auto"/>
              </w:divBdr>
            </w:div>
            <w:div w:id="1024090806">
              <w:marLeft w:val="0"/>
              <w:marRight w:val="0"/>
              <w:marTop w:val="0"/>
              <w:marBottom w:val="0"/>
              <w:divBdr>
                <w:top w:val="none" w:sz="0" w:space="0" w:color="auto"/>
                <w:left w:val="none" w:sz="0" w:space="0" w:color="auto"/>
                <w:bottom w:val="none" w:sz="0" w:space="0" w:color="auto"/>
                <w:right w:val="none" w:sz="0" w:space="0" w:color="auto"/>
              </w:divBdr>
            </w:div>
            <w:div w:id="331298454">
              <w:marLeft w:val="0"/>
              <w:marRight w:val="0"/>
              <w:marTop w:val="0"/>
              <w:marBottom w:val="0"/>
              <w:divBdr>
                <w:top w:val="none" w:sz="0" w:space="0" w:color="auto"/>
                <w:left w:val="none" w:sz="0" w:space="0" w:color="auto"/>
                <w:bottom w:val="none" w:sz="0" w:space="0" w:color="auto"/>
                <w:right w:val="none" w:sz="0" w:space="0" w:color="auto"/>
              </w:divBdr>
            </w:div>
            <w:div w:id="510099411">
              <w:marLeft w:val="0"/>
              <w:marRight w:val="0"/>
              <w:marTop w:val="0"/>
              <w:marBottom w:val="0"/>
              <w:divBdr>
                <w:top w:val="none" w:sz="0" w:space="0" w:color="auto"/>
                <w:left w:val="none" w:sz="0" w:space="0" w:color="auto"/>
                <w:bottom w:val="none" w:sz="0" w:space="0" w:color="auto"/>
                <w:right w:val="none" w:sz="0" w:space="0" w:color="auto"/>
              </w:divBdr>
            </w:div>
            <w:div w:id="1882589178">
              <w:marLeft w:val="0"/>
              <w:marRight w:val="0"/>
              <w:marTop w:val="0"/>
              <w:marBottom w:val="0"/>
              <w:divBdr>
                <w:top w:val="none" w:sz="0" w:space="0" w:color="auto"/>
                <w:left w:val="none" w:sz="0" w:space="0" w:color="auto"/>
                <w:bottom w:val="none" w:sz="0" w:space="0" w:color="auto"/>
                <w:right w:val="none" w:sz="0" w:space="0" w:color="auto"/>
              </w:divBdr>
            </w:div>
            <w:div w:id="203828738">
              <w:marLeft w:val="0"/>
              <w:marRight w:val="0"/>
              <w:marTop w:val="0"/>
              <w:marBottom w:val="0"/>
              <w:divBdr>
                <w:top w:val="none" w:sz="0" w:space="0" w:color="auto"/>
                <w:left w:val="none" w:sz="0" w:space="0" w:color="auto"/>
                <w:bottom w:val="none" w:sz="0" w:space="0" w:color="auto"/>
                <w:right w:val="none" w:sz="0" w:space="0" w:color="auto"/>
              </w:divBdr>
            </w:div>
            <w:div w:id="253128592">
              <w:marLeft w:val="0"/>
              <w:marRight w:val="0"/>
              <w:marTop w:val="0"/>
              <w:marBottom w:val="0"/>
              <w:divBdr>
                <w:top w:val="none" w:sz="0" w:space="0" w:color="auto"/>
                <w:left w:val="none" w:sz="0" w:space="0" w:color="auto"/>
                <w:bottom w:val="none" w:sz="0" w:space="0" w:color="auto"/>
                <w:right w:val="none" w:sz="0" w:space="0" w:color="auto"/>
              </w:divBdr>
            </w:div>
            <w:div w:id="112406678">
              <w:marLeft w:val="0"/>
              <w:marRight w:val="0"/>
              <w:marTop w:val="0"/>
              <w:marBottom w:val="0"/>
              <w:divBdr>
                <w:top w:val="none" w:sz="0" w:space="0" w:color="auto"/>
                <w:left w:val="none" w:sz="0" w:space="0" w:color="auto"/>
                <w:bottom w:val="none" w:sz="0" w:space="0" w:color="auto"/>
                <w:right w:val="none" w:sz="0" w:space="0" w:color="auto"/>
              </w:divBdr>
            </w:div>
            <w:div w:id="1973823142">
              <w:marLeft w:val="0"/>
              <w:marRight w:val="0"/>
              <w:marTop w:val="0"/>
              <w:marBottom w:val="0"/>
              <w:divBdr>
                <w:top w:val="none" w:sz="0" w:space="0" w:color="auto"/>
                <w:left w:val="none" w:sz="0" w:space="0" w:color="auto"/>
                <w:bottom w:val="none" w:sz="0" w:space="0" w:color="auto"/>
                <w:right w:val="none" w:sz="0" w:space="0" w:color="auto"/>
              </w:divBdr>
            </w:div>
            <w:div w:id="1011877035">
              <w:marLeft w:val="0"/>
              <w:marRight w:val="0"/>
              <w:marTop w:val="0"/>
              <w:marBottom w:val="0"/>
              <w:divBdr>
                <w:top w:val="none" w:sz="0" w:space="0" w:color="auto"/>
                <w:left w:val="none" w:sz="0" w:space="0" w:color="auto"/>
                <w:bottom w:val="none" w:sz="0" w:space="0" w:color="auto"/>
                <w:right w:val="none" w:sz="0" w:space="0" w:color="auto"/>
              </w:divBdr>
            </w:div>
            <w:div w:id="628319191">
              <w:marLeft w:val="0"/>
              <w:marRight w:val="0"/>
              <w:marTop w:val="0"/>
              <w:marBottom w:val="0"/>
              <w:divBdr>
                <w:top w:val="none" w:sz="0" w:space="0" w:color="auto"/>
                <w:left w:val="none" w:sz="0" w:space="0" w:color="auto"/>
                <w:bottom w:val="none" w:sz="0" w:space="0" w:color="auto"/>
                <w:right w:val="none" w:sz="0" w:space="0" w:color="auto"/>
              </w:divBdr>
            </w:div>
            <w:div w:id="1633365553">
              <w:marLeft w:val="0"/>
              <w:marRight w:val="0"/>
              <w:marTop w:val="0"/>
              <w:marBottom w:val="0"/>
              <w:divBdr>
                <w:top w:val="none" w:sz="0" w:space="0" w:color="auto"/>
                <w:left w:val="none" w:sz="0" w:space="0" w:color="auto"/>
                <w:bottom w:val="none" w:sz="0" w:space="0" w:color="auto"/>
                <w:right w:val="none" w:sz="0" w:space="0" w:color="auto"/>
              </w:divBdr>
            </w:div>
            <w:div w:id="446243447">
              <w:marLeft w:val="0"/>
              <w:marRight w:val="0"/>
              <w:marTop w:val="0"/>
              <w:marBottom w:val="0"/>
              <w:divBdr>
                <w:top w:val="none" w:sz="0" w:space="0" w:color="auto"/>
                <w:left w:val="none" w:sz="0" w:space="0" w:color="auto"/>
                <w:bottom w:val="none" w:sz="0" w:space="0" w:color="auto"/>
                <w:right w:val="none" w:sz="0" w:space="0" w:color="auto"/>
              </w:divBdr>
            </w:div>
            <w:div w:id="1070932568">
              <w:marLeft w:val="0"/>
              <w:marRight w:val="0"/>
              <w:marTop w:val="0"/>
              <w:marBottom w:val="0"/>
              <w:divBdr>
                <w:top w:val="none" w:sz="0" w:space="0" w:color="auto"/>
                <w:left w:val="none" w:sz="0" w:space="0" w:color="auto"/>
                <w:bottom w:val="none" w:sz="0" w:space="0" w:color="auto"/>
                <w:right w:val="none" w:sz="0" w:space="0" w:color="auto"/>
              </w:divBdr>
            </w:div>
            <w:div w:id="357048534">
              <w:marLeft w:val="0"/>
              <w:marRight w:val="0"/>
              <w:marTop w:val="0"/>
              <w:marBottom w:val="0"/>
              <w:divBdr>
                <w:top w:val="none" w:sz="0" w:space="0" w:color="auto"/>
                <w:left w:val="none" w:sz="0" w:space="0" w:color="auto"/>
                <w:bottom w:val="none" w:sz="0" w:space="0" w:color="auto"/>
                <w:right w:val="none" w:sz="0" w:space="0" w:color="auto"/>
              </w:divBdr>
            </w:div>
            <w:div w:id="1095246993">
              <w:marLeft w:val="0"/>
              <w:marRight w:val="0"/>
              <w:marTop w:val="0"/>
              <w:marBottom w:val="0"/>
              <w:divBdr>
                <w:top w:val="none" w:sz="0" w:space="0" w:color="auto"/>
                <w:left w:val="none" w:sz="0" w:space="0" w:color="auto"/>
                <w:bottom w:val="none" w:sz="0" w:space="0" w:color="auto"/>
                <w:right w:val="none" w:sz="0" w:space="0" w:color="auto"/>
              </w:divBdr>
            </w:div>
            <w:div w:id="1500387029">
              <w:marLeft w:val="0"/>
              <w:marRight w:val="0"/>
              <w:marTop w:val="0"/>
              <w:marBottom w:val="0"/>
              <w:divBdr>
                <w:top w:val="none" w:sz="0" w:space="0" w:color="auto"/>
                <w:left w:val="none" w:sz="0" w:space="0" w:color="auto"/>
                <w:bottom w:val="none" w:sz="0" w:space="0" w:color="auto"/>
                <w:right w:val="none" w:sz="0" w:space="0" w:color="auto"/>
              </w:divBdr>
            </w:div>
            <w:div w:id="1764102819">
              <w:marLeft w:val="0"/>
              <w:marRight w:val="0"/>
              <w:marTop w:val="0"/>
              <w:marBottom w:val="0"/>
              <w:divBdr>
                <w:top w:val="none" w:sz="0" w:space="0" w:color="auto"/>
                <w:left w:val="none" w:sz="0" w:space="0" w:color="auto"/>
                <w:bottom w:val="none" w:sz="0" w:space="0" w:color="auto"/>
                <w:right w:val="none" w:sz="0" w:space="0" w:color="auto"/>
              </w:divBdr>
            </w:div>
            <w:div w:id="299573612">
              <w:marLeft w:val="0"/>
              <w:marRight w:val="0"/>
              <w:marTop w:val="0"/>
              <w:marBottom w:val="0"/>
              <w:divBdr>
                <w:top w:val="none" w:sz="0" w:space="0" w:color="auto"/>
                <w:left w:val="none" w:sz="0" w:space="0" w:color="auto"/>
                <w:bottom w:val="none" w:sz="0" w:space="0" w:color="auto"/>
                <w:right w:val="none" w:sz="0" w:space="0" w:color="auto"/>
              </w:divBdr>
            </w:div>
            <w:div w:id="1029183552">
              <w:marLeft w:val="0"/>
              <w:marRight w:val="0"/>
              <w:marTop w:val="0"/>
              <w:marBottom w:val="0"/>
              <w:divBdr>
                <w:top w:val="none" w:sz="0" w:space="0" w:color="auto"/>
                <w:left w:val="none" w:sz="0" w:space="0" w:color="auto"/>
                <w:bottom w:val="none" w:sz="0" w:space="0" w:color="auto"/>
                <w:right w:val="none" w:sz="0" w:space="0" w:color="auto"/>
              </w:divBdr>
            </w:div>
            <w:div w:id="1552305081">
              <w:marLeft w:val="0"/>
              <w:marRight w:val="0"/>
              <w:marTop w:val="0"/>
              <w:marBottom w:val="0"/>
              <w:divBdr>
                <w:top w:val="none" w:sz="0" w:space="0" w:color="auto"/>
                <w:left w:val="none" w:sz="0" w:space="0" w:color="auto"/>
                <w:bottom w:val="none" w:sz="0" w:space="0" w:color="auto"/>
                <w:right w:val="none" w:sz="0" w:space="0" w:color="auto"/>
              </w:divBdr>
            </w:div>
            <w:div w:id="187378006">
              <w:marLeft w:val="0"/>
              <w:marRight w:val="0"/>
              <w:marTop w:val="0"/>
              <w:marBottom w:val="0"/>
              <w:divBdr>
                <w:top w:val="none" w:sz="0" w:space="0" w:color="auto"/>
                <w:left w:val="none" w:sz="0" w:space="0" w:color="auto"/>
                <w:bottom w:val="none" w:sz="0" w:space="0" w:color="auto"/>
                <w:right w:val="none" w:sz="0" w:space="0" w:color="auto"/>
              </w:divBdr>
            </w:div>
            <w:div w:id="1868248821">
              <w:marLeft w:val="0"/>
              <w:marRight w:val="0"/>
              <w:marTop w:val="0"/>
              <w:marBottom w:val="0"/>
              <w:divBdr>
                <w:top w:val="none" w:sz="0" w:space="0" w:color="auto"/>
                <w:left w:val="none" w:sz="0" w:space="0" w:color="auto"/>
                <w:bottom w:val="none" w:sz="0" w:space="0" w:color="auto"/>
                <w:right w:val="none" w:sz="0" w:space="0" w:color="auto"/>
              </w:divBdr>
            </w:div>
            <w:div w:id="2064256944">
              <w:marLeft w:val="0"/>
              <w:marRight w:val="0"/>
              <w:marTop w:val="0"/>
              <w:marBottom w:val="0"/>
              <w:divBdr>
                <w:top w:val="none" w:sz="0" w:space="0" w:color="auto"/>
                <w:left w:val="none" w:sz="0" w:space="0" w:color="auto"/>
                <w:bottom w:val="none" w:sz="0" w:space="0" w:color="auto"/>
                <w:right w:val="none" w:sz="0" w:space="0" w:color="auto"/>
              </w:divBdr>
            </w:div>
            <w:div w:id="1822387577">
              <w:marLeft w:val="0"/>
              <w:marRight w:val="0"/>
              <w:marTop w:val="0"/>
              <w:marBottom w:val="0"/>
              <w:divBdr>
                <w:top w:val="none" w:sz="0" w:space="0" w:color="auto"/>
                <w:left w:val="none" w:sz="0" w:space="0" w:color="auto"/>
                <w:bottom w:val="none" w:sz="0" w:space="0" w:color="auto"/>
                <w:right w:val="none" w:sz="0" w:space="0" w:color="auto"/>
              </w:divBdr>
            </w:div>
            <w:div w:id="1579439758">
              <w:marLeft w:val="0"/>
              <w:marRight w:val="0"/>
              <w:marTop w:val="0"/>
              <w:marBottom w:val="0"/>
              <w:divBdr>
                <w:top w:val="none" w:sz="0" w:space="0" w:color="auto"/>
                <w:left w:val="none" w:sz="0" w:space="0" w:color="auto"/>
                <w:bottom w:val="none" w:sz="0" w:space="0" w:color="auto"/>
                <w:right w:val="none" w:sz="0" w:space="0" w:color="auto"/>
              </w:divBdr>
            </w:div>
            <w:div w:id="491028216">
              <w:marLeft w:val="0"/>
              <w:marRight w:val="0"/>
              <w:marTop w:val="0"/>
              <w:marBottom w:val="0"/>
              <w:divBdr>
                <w:top w:val="none" w:sz="0" w:space="0" w:color="auto"/>
                <w:left w:val="none" w:sz="0" w:space="0" w:color="auto"/>
                <w:bottom w:val="none" w:sz="0" w:space="0" w:color="auto"/>
                <w:right w:val="none" w:sz="0" w:space="0" w:color="auto"/>
              </w:divBdr>
            </w:div>
            <w:div w:id="426729800">
              <w:marLeft w:val="0"/>
              <w:marRight w:val="0"/>
              <w:marTop w:val="0"/>
              <w:marBottom w:val="0"/>
              <w:divBdr>
                <w:top w:val="none" w:sz="0" w:space="0" w:color="auto"/>
                <w:left w:val="none" w:sz="0" w:space="0" w:color="auto"/>
                <w:bottom w:val="none" w:sz="0" w:space="0" w:color="auto"/>
                <w:right w:val="none" w:sz="0" w:space="0" w:color="auto"/>
              </w:divBdr>
            </w:div>
            <w:div w:id="655187714">
              <w:marLeft w:val="0"/>
              <w:marRight w:val="0"/>
              <w:marTop w:val="0"/>
              <w:marBottom w:val="0"/>
              <w:divBdr>
                <w:top w:val="none" w:sz="0" w:space="0" w:color="auto"/>
                <w:left w:val="none" w:sz="0" w:space="0" w:color="auto"/>
                <w:bottom w:val="none" w:sz="0" w:space="0" w:color="auto"/>
                <w:right w:val="none" w:sz="0" w:space="0" w:color="auto"/>
              </w:divBdr>
            </w:div>
            <w:div w:id="1973754945">
              <w:marLeft w:val="0"/>
              <w:marRight w:val="0"/>
              <w:marTop w:val="0"/>
              <w:marBottom w:val="0"/>
              <w:divBdr>
                <w:top w:val="none" w:sz="0" w:space="0" w:color="auto"/>
                <w:left w:val="none" w:sz="0" w:space="0" w:color="auto"/>
                <w:bottom w:val="none" w:sz="0" w:space="0" w:color="auto"/>
                <w:right w:val="none" w:sz="0" w:space="0" w:color="auto"/>
              </w:divBdr>
            </w:div>
            <w:div w:id="147596903">
              <w:marLeft w:val="0"/>
              <w:marRight w:val="0"/>
              <w:marTop w:val="0"/>
              <w:marBottom w:val="0"/>
              <w:divBdr>
                <w:top w:val="none" w:sz="0" w:space="0" w:color="auto"/>
                <w:left w:val="none" w:sz="0" w:space="0" w:color="auto"/>
                <w:bottom w:val="none" w:sz="0" w:space="0" w:color="auto"/>
                <w:right w:val="none" w:sz="0" w:space="0" w:color="auto"/>
              </w:divBdr>
            </w:div>
            <w:div w:id="1313099265">
              <w:marLeft w:val="0"/>
              <w:marRight w:val="0"/>
              <w:marTop w:val="0"/>
              <w:marBottom w:val="0"/>
              <w:divBdr>
                <w:top w:val="none" w:sz="0" w:space="0" w:color="auto"/>
                <w:left w:val="none" w:sz="0" w:space="0" w:color="auto"/>
                <w:bottom w:val="none" w:sz="0" w:space="0" w:color="auto"/>
                <w:right w:val="none" w:sz="0" w:space="0" w:color="auto"/>
              </w:divBdr>
            </w:div>
            <w:div w:id="181628439">
              <w:marLeft w:val="0"/>
              <w:marRight w:val="0"/>
              <w:marTop w:val="0"/>
              <w:marBottom w:val="0"/>
              <w:divBdr>
                <w:top w:val="none" w:sz="0" w:space="0" w:color="auto"/>
                <w:left w:val="none" w:sz="0" w:space="0" w:color="auto"/>
                <w:bottom w:val="none" w:sz="0" w:space="0" w:color="auto"/>
                <w:right w:val="none" w:sz="0" w:space="0" w:color="auto"/>
              </w:divBdr>
            </w:div>
            <w:div w:id="165630525">
              <w:marLeft w:val="0"/>
              <w:marRight w:val="0"/>
              <w:marTop w:val="0"/>
              <w:marBottom w:val="0"/>
              <w:divBdr>
                <w:top w:val="none" w:sz="0" w:space="0" w:color="auto"/>
                <w:left w:val="none" w:sz="0" w:space="0" w:color="auto"/>
                <w:bottom w:val="none" w:sz="0" w:space="0" w:color="auto"/>
                <w:right w:val="none" w:sz="0" w:space="0" w:color="auto"/>
              </w:divBdr>
            </w:div>
            <w:div w:id="166139902">
              <w:marLeft w:val="0"/>
              <w:marRight w:val="0"/>
              <w:marTop w:val="0"/>
              <w:marBottom w:val="0"/>
              <w:divBdr>
                <w:top w:val="none" w:sz="0" w:space="0" w:color="auto"/>
                <w:left w:val="none" w:sz="0" w:space="0" w:color="auto"/>
                <w:bottom w:val="none" w:sz="0" w:space="0" w:color="auto"/>
                <w:right w:val="none" w:sz="0" w:space="0" w:color="auto"/>
              </w:divBdr>
            </w:div>
            <w:div w:id="1813256197">
              <w:marLeft w:val="0"/>
              <w:marRight w:val="0"/>
              <w:marTop w:val="0"/>
              <w:marBottom w:val="0"/>
              <w:divBdr>
                <w:top w:val="none" w:sz="0" w:space="0" w:color="auto"/>
                <w:left w:val="none" w:sz="0" w:space="0" w:color="auto"/>
                <w:bottom w:val="none" w:sz="0" w:space="0" w:color="auto"/>
                <w:right w:val="none" w:sz="0" w:space="0" w:color="auto"/>
              </w:divBdr>
            </w:div>
            <w:div w:id="151996488">
              <w:marLeft w:val="0"/>
              <w:marRight w:val="0"/>
              <w:marTop w:val="0"/>
              <w:marBottom w:val="0"/>
              <w:divBdr>
                <w:top w:val="none" w:sz="0" w:space="0" w:color="auto"/>
                <w:left w:val="none" w:sz="0" w:space="0" w:color="auto"/>
                <w:bottom w:val="none" w:sz="0" w:space="0" w:color="auto"/>
                <w:right w:val="none" w:sz="0" w:space="0" w:color="auto"/>
              </w:divBdr>
            </w:div>
            <w:div w:id="544831746">
              <w:marLeft w:val="0"/>
              <w:marRight w:val="0"/>
              <w:marTop w:val="0"/>
              <w:marBottom w:val="0"/>
              <w:divBdr>
                <w:top w:val="none" w:sz="0" w:space="0" w:color="auto"/>
                <w:left w:val="none" w:sz="0" w:space="0" w:color="auto"/>
                <w:bottom w:val="none" w:sz="0" w:space="0" w:color="auto"/>
                <w:right w:val="none" w:sz="0" w:space="0" w:color="auto"/>
              </w:divBdr>
            </w:div>
            <w:div w:id="1713652517">
              <w:marLeft w:val="0"/>
              <w:marRight w:val="0"/>
              <w:marTop w:val="0"/>
              <w:marBottom w:val="0"/>
              <w:divBdr>
                <w:top w:val="none" w:sz="0" w:space="0" w:color="auto"/>
                <w:left w:val="none" w:sz="0" w:space="0" w:color="auto"/>
                <w:bottom w:val="none" w:sz="0" w:space="0" w:color="auto"/>
                <w:right w:val="none" w:sz="0" w:space="0" w:color="auto"/>
              </w:divBdr>
            </w:div>
            <w:div w:id="129831760">
              <w:marLeft w:val="0"/>
              <w:marRight w:val="0"/>
              <w:marTop w:val="0"/>
              <w:marBottom w:val="0"/>
              <w:divBdr>
                <w:top w:val="none" w:sz="0" w:space="0" w:color="auto"/>
                <w:left w:val="none" w:sz="0" w:space="0" w:color="auto"/>
                <w:bottom w:val="none" w:sz="0" w:space="0" w:color="auto"/>
                <w:right w:val="none" w:sz="0" w:space="0" w:color="auto"/>
              </w:divBdr>
            </w:div>
            <w:div w:id="1814247876">
              <w:marLeft w:val="0"/>
              <w:marRight w:val="0"/>
              <w:marTop w:val="0"/>
              <w:marBottom w:val="0"/>
              <w:divBdr>
                <w:top w:val="none" w:sz="0" w:space="0" w:color="auto"/>
                <w:left w:val="none" w:sz="0" w:space="0" w:color="auto"/>
                <w:bottom w:val="none" w:sz="0" w:space="0" w:color="auto"/>
                <w:right w:val="none" w:sz="0" w:space="0" w:color="auto"/>
              </w:divBdr>
            </w:div>
            <w:div w:id="794953537">
              <w:marLeft w:val="0"/>
              <w:marRight w:val="0"/>
              <w:marTop w:val="0"/>
              <w:marBottom w:val="0"/>
              <w:divBdr>
                <w:top w:val="none" w:sz="0" w:space="0" w:color="auto"/>
                <w:left w:val="none" w:sz="0" w:space="0" w:color="auto"/>
                <w:bottom w:val="none" w:sz="0" w:space="0" w:color="auto"/>
                <w:right w:val="none" w:sz="0" w:space="0" w:color="auto"/>
              </w:divBdr>
            </w:div>
            <w:div w:id="1371759889">
              <w:marLeft w:val="0"/>
              <w:marRight w:val="0"/>
              <w:marTop w:val="0"/>
              <w:marBottom w:val="0"/>
              <w:divBdr>
                <w:top w:val="none" w:sz="0" w:space="0" w:color="auto"/>
                <w:left w:val="none" w:sz="0" w:space="0" w:color="auto"/>
                <w:bottom w:val="none" w:sz="0" w:space="0" w:color="auto"/>
                <w:right w:val="none" w:sz="0" w:space="0" w:color="auto"/>
              </w:divBdr>
            </w:div>
            <w:div w:id="1944679670">
              <w:marLeft w:val="0"/>
              <w:marRight w:val="0"/>
              <w:marTop w:val="0"/>
              <w:marBottom w:val="0"/>
              <w:divBdr>
                <w:top w:val="none" w:sz="0" w:space="0" w:color="auto"/>
                <w:left w:val="none" w:sz="0" w:space="0" w:color="auto"/>
                <w:bottom w:val="none" w:sz="0" w:space="0" w:color="auto"/>
                <w:right w:val="none" w:sz="0" w:space="0" w:color="auto"/>
              </w:divBdr>
            </w:div>
            <w:div w:id="426854359">
              <w:marLeft w:val="0"/>
              <w:marRight w:val="0"/>
              <w:marTop w:val="0"/>
              <w:marBottom w:val="0"/>
              <w:divBdr>
                <w:top w:val="none" w:sz="0" w:space="0" w:color="auto"/>
                <w:left w:val="none" w:sz="0" w:space="0" w:color="auto"/>
                <w:bottom w:val="none" w:sz="0" w:space="0" w:color="auto"/>
                <w:right w:val="none" w:sz="0" w:space="0" w:color="auto"/>
              </w:divBdr>
            </w:div>
            <w:div w:id="498694439">
              <w:marLeft w:val="0"/>
              <w:marRight w:val="0"/>
              <w:marTop w:val="0"/>
              <w:marBottom w:val="0"/>
              <w:divBdr>
                <w:top w:val="none" w:sz="0" w:space="0" w:color="auto"/>
                <w:left w:val="none" w:sz="0" w:space="0" w:color="auto"/>
                <w:bottom w:val="none" w:sz="0" w:space="0" w:color="auto"/>
                <w:right w:val="none" w:sz="0" w:space="0" w:color="auto"/>
              </w:divBdr>
            </w:div>
            <w:div w:id="1792435449">
              <w:marLeft w:val="0"/>
              <w:marRight w:val="0"/>
              <w:marTop w:val="0"/>
              <w:marBottom w:val="0"/>
              <w:divBdr>
                <w:top w:val="none" w:sz="0" w:space="0" w:color="auto"/>
                <w:left w:val="none" w:sz="0" w:space="0" w:color="auto"/>
                <w:bottom w:val="none" w:sz="0" w:space="0" w:color="auto"/>
                <w:right w:val="none" w:sz="0" w:space="0" w:color="auto"/>
              </w:divBdr>
            </w:div>
            <w:div w:id="1473057676">
              <w:marLeft w:val="0"/>
              <w:marRight w:val="0"/>
              <w:marTop w:val="0"/>
              <w:marBottom w:val="0"/>
              <w:divBdr>
                <w:top w:val="none" w:sz="0" w:space="0" w:color="auto"/>
                <w:left w:val="none" w:sz="0" w:space="0" w:color="auto"/>
                <w:bottom w:val="none" w:sz="0" w:space="0" w:color="auto"/>
                <w:right w:val="none" w:sz="0" w:space="0" w:color="auto"/>
              </w:divBdr>
            </w:div>
            <w:div w:id="1762413471">
              <w:marLeft w:val="0"/>
              <w:marRight w:val="0"/>
              <w:marTop w:val="0"/>
              <w:marBottom w:val="0"/>
              <w:divBdr>
                <w:top w:val="none" w:sz="0" w:space="0" w:color="auto"/>
                <w:left w:val="none" w:sz="0" w:space="0" w:color="auto"/>
                <w:bottom w:val="none" w:sz="0" w:space="0" w:color="auto"/>
                <w:right w:val="none" w:sz="0" w:space="0" w:color="auto"/>
              </w:divBdr>
            </w:div>
            <w:div w:id="578832289">
              <w:marLeft w:val="0"/>
              <w:marRight w:val="0"/>
              <w:marTop w:val="0"/>
              <w:marBottom w:val="0"/>
              <w:divBdr>
                <w:top w:val="none" w:sz="0" w:space="0" w:color="auto"/>
                <w:left w:val="none" w:sz="0" w:space="0" w:color="auto"/>
                <w:bottom w:val="none" w:sz="0" w:space="0" w:color="auto"/>
                <w:right w:val="none" w:sz="0" w:space="0" w:color="auto"/>
              </w:divBdr>
            </w:div>
            <w:div w:id="413481051">
              <w:marLeft w:val="0"/>
              <w:marRight w:val="0"/>
              <w:marTop w:val="0"/>
              <w:marBottom w:val="0"/>
              <w:divBdr>
                <w:top w:val="none" w:sz="0" w:space="0" w:color="auto"/>
                <w:left w:val="none" w:sz="0" w:space="0" w:color="auto"/>
                <w:bottom w:val="none" w:sz="0" w:space="0" w:color="auto"/>
                <w:right w:val="none" w:sz="0" w:space="0" w:color="auto"/>
              </w:divBdr>
            </w:div>
            <w:div w:id="643510736">
              <w:marLeft w:val="0"/>
              <w:marRight w:val="0"/>
              <w:marTop w:val="0"/>
              <w:marBottom w:val="0"/>
              <w:divBdr>
                <w:top w:val="none" w:sz="0" w:space="0" w:color="auto"/>
                <w:left w:val="none" w:sz="0" w:space="0" w:color="auto"/>
                <w:bottom w:val="none" w:sz="0" w:space="0" w:color="auto"/>
                <w:right w:val="none" w:sz="0" w:space="0" w:color="auto"/>
              </w:divBdr>
            </w:div>
            <w:div w:id="330373313">
              <w:marLeft w:val="0"/>
              <w:marRight w:val="0"/>
              <w:marTop w:val="0"/>
              <w:marBottom w:val="0"/>
              <w:divBdr>
                <w:top w:val="none" w:sz="0" w:space="0" w:color="auto"/>
                <w:left w:val="none" w:sz="0" w:space="0" w:color="auto"/>
                <w:bottom w:val="none" w:sz="0" w:space="0" w:color="auto"/>
                <w:right w:val="none" w:sz="0" w:space="0" w:color="auto"/>
              </w:divBdr>
            </w:div>
            <w:div w:id="805509524">
              <w:marLeft w:val="0"/>
              <w:marRight w:val="0"/>
              <w:marTop w:val="0"/>
              <w:marBottom w:val="0"/>
              <w:divBdr>
                <w:top w:val="none" w:sz="0" w:space="0" w:color="auto"/>
                <w:left w:val="none" w:sz="0" w:space="0" w:color="auto"/>
                <w:bottom w:val="none" w:sz="0" w:space="0" w:color="auto"/>
                <w:right w:val="none" w:sz="0" w:space="0" w:color="auto"/>
              </w:divBdr>
            </w:div>
            <w:div w:id="1261404007">
              <w:marLeft w:val="0"/>
              <w:marRight w:val="0"/>
              <w:marTop w:val="0"/>
              <w:marBottom w:val="0"/>
              <w:divBdr>
                <w:top w:val="none" w:sz="0" w:space="0" w:color="auto"/>
                <w:left w:val="none" w:sz="0" w:space="0" w:color="auto"/>
                <w:bottom w:val="none" w:sz="0" w:space="0" w:color="auto"/>
                <w:right w:val="none" w:sz="0" w:space="0" w:color="auto"/>
              </w:divBdr>
            </w:div>
            <w:div w:id="877548105">
              <w:marLeft w:val="0"/>
              <w:marRight w:val="0"/>
              <w:marTop w:val="0"/>
              <w:marBottom w:val="0"/>
              <w:divBdr>
                <w:top w:val="none" w:sz="0" w:space="0" w:color="auto"/>
                <w:left w:val="none" w:sz="0" w:space="0" w:color="auto"/>
                <w:bottom w:val="none" w:sz="0" w:space="0" w:color="auto"/>
                <w:right w:val="none" w:sz="0" w:space="0" w:color="auto"/>
              </w:divBdr>
            </w:div>
            <w:div w:id="1468551250">
              <w:marLeft w:val="0"/>
              <w:marRight w:val="0"/>
              <w:marTop w:val="0"/>
              <w:marBottom w:val="0"/>
              <w:divBdr>
                <w:top w:val="none" w:sz="0" w:space="0" w:color="auto"/>
                <w:left w:val="none" w:sz="0" w:space="0" w:color="auto"/>
                <w:bottom w:val="none" w:sz="0" w:space="0" w:color="auto"/>
                <w:right w:val="none" w:sz="0" w:space="0" w:color="auto"/>
              </w:divBdr>
            </w:div>
            <w:div w:id="2108115483">
              <w:marLeft w:val="0"/>
              <w:marRight w:val="0"/>
              <w:marTop w:val="0"/>
              <w:marBottom w:val="0"/>
              <w:divBdr>
                <w:top w:val="none" w:sz="0" w:space="0" w:color="auto"/>
                <w:left w:val="none" w:sz="0" w:space="0" w:color="auto"/>
                <w:bottom w:val="none" w:sz="0" w:space="0" w:color="auto"/>
                <w:right w:val="none" w:sz="0" w:space="0" w:color="auto"/>
              </w:divBdr>
            </w:div>
            <w:div w:id="335619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8.bin"/><Relationship Id="rId21" Type="http://schemas.openxmlformats.org/officeDocument/2006/relationships/oleObject" Target="embeddings/oleObject6.bin"/><Relationship Id="rId34" Type="http://schemas.openxmlformats.org/officeDocument/2006/relationships/oleObject" Target="embeddings/oleObject12.bin"/><Relationship Id="rId42" Type="http://schemas.openxmlformats.org/officeDocument/2006/relationships/image" Target="media/image18.wmf"/><Relationship Id="rId47" Type="http://schemas.openxmlformats.org/officeDocument/2006/relationships/image" Target="media/image21.wmf"/><Relationship Id="rId50" Type="http://schemas.openxmlformats.org/officeDocument/2006/relationships/oleObject" Target="embeddings/oleObject19.bin"/><Relationship Id="rId55" Type="http://schemas.openxmlformats.org/officeDocument/2006/relationships/image" Target="media/image25.wmf"/><Relationship Id="rId63" Type="http://schemas.openxmlformats.org/officeDocument/2006/relationships/oleObject" Target="embeddings/oleObject26.bin"/><Relationship Id="rId68" Type="http://schemas.openxmlformats.org/officeDocument/2006/relationships/oleObject" Target="embeddings/oleObject29.bin"/><Relationship Id="rId76" Type="http://schemas.openxmlformats.org/officeDocument/2006/relationships/image" Target="media/image34.wmf"/><Relationship Id="rId84" Type="http://schemas.openxmlformats.org/officeDocument/2006/relationships/image" Target="media/image37.wmf"/><Relationship Id="rId89" Type="http://schemas.openxmlformats.org/officeDocument/2006/relationships/image" Target="media/image39.wmf"/><Relationship Id="rId97" Type="http://schemas.openxmlformats.org/officeDocument/2006/relationships/oleObject" Target="embeddings/oleObject48.bin"/><Relationship Id="rId7" Type="http://schemas.openxmlformats.org/officeDocument/2006/relationships/footnotes" Target="footnotes.xml"/><Relationship Id="rId71" Type="http://schemas.openxmlformats.org/officeDocument/2006/relationships/image" Target="media/image32.wmf"/><Relationship Id="rId92" Type="http://schemas.openxmlformats.org/officeDocument/2006/relationships/image" Target="media/image40.wmf"/><Relationship Id="rId2" Type="http://schemas.openxmlformats.org/officeDocument/2006/relationships/numbering" Target="numbering.xml"/><Relationship Id="rId16" Type="http://schemas.openxmlformats.org/officeDocument/2006/relationships/image" Target="media/image4.wmf"/><Relationship Id="rId29" Type="http://schemas.openxmlformats.org/officeDocument/2006/relationships/image" Target="media/image11.wmf"/><Relationship Id="rId11" Type="http://schemas.openxmlformats.org/officeDocument/2006/relationships/oleObject" Target="embeddings/oleObject1.bin"/><Relationship Id="rId24" Type="http://schemas.openxmlformats.org/officeDocument/2006/relationships/oleObject" Target="embeddings/oleObject7.bin"/><Relationship Id="rId32" Type="http://schemas.openxmlformats.org/officeDocument/2006/relationships/oleObject" Target="embeddings/oleObject11.bin"/><Relationship Id="rId37" Type="http://schemas.openxmlformats.org/officeDocument/2006/relationships/oleObject" Target="embeddings/oleObject13.bin"/><Relationship Id="rId40" Type="http://schemas.openxmlformats.org/officeDocument/2006/relationships/image" Target="media/image17.wmf"/><Relationship Id="rId45" Type="http://schemas.openxmlformats.org/officeDocument/2006/relationships/image" Target="media/image20.wmf"/><Relationship Id="rId53" Type="http://schemas.openxmlformats.org/officeDocument/2006/relationships/image" Target="media/image24.wmf"/><Relationship Id="rId58" Type="http://schemas.openxmlformats.org/officeDocument/2006/relationships/image" Target="media/image26.wmf"/><Relationship Id="rId66" Type="http://schemas.openxmlformats.org/officeDocument/2006/relationships/image" Target="media/image30.wmf"/><Relationship Id="rId74" Type="http://schemas.openxmlformats.org/officeDocument/2006/relationships/oleObject" Target="embeddings/oleObject32.bin"/><Relationship Id="rId79" Type="http://schemas.openxmlformats.org/officeDocument/2006/relationships/oleObject" Target="embeddings/oleObject35.bin"/><Relationship Id="rId87" Type="http://schemas.openxmlformats.org/officeDocument/2006/relationships/oleObject" Target="embeddings/oleObject40.bin"/><Relationship Id="rId5" Type="http://schemas.openxmlformats.org/officeDocument/2006/relationships/settings" Target="settings.xml"/><Relationship Id="rId61" Type="http://schemas.openxmlformats.org/officeDocument/2006/relationships/oleObject" Target="embeddings/oleObject25.bin"/><Relationship Id="rId82" Type="http://schemas.openxmlformats.org/officeDocument/2006/relationships/oleObject" Target="embeddings/oleObject37.bin"/><Relationship Id="rId90" Type="http://schemas.openxmlformats.org/officeDocument/2006/relationships/oleObject" Target="embeddings/oleObject42.bin"/><Relationship Id="rId95" Type="http://schemas.openxmlformats.org/officeDocument/2006/relationships/oleObject" Target="embeddings/oleObject46.bin"/><Relationship Id="rId19" Type="http://schemas.openxmlformats.org/officeDocument/2006/relationships/oleObject" Target="embeddings/oleObject5.bin"/><Relationship Id="rId14" Type="http://schemas.openxmlformats.org/officeDocument/2006/relationships/image" Target="media/image3.wmf"/><Relationship Id="rId22" Type="http://schemas.openxmlformats.org/officeDocument/2006/relationships/image" Target="media/image7.png"/><Relationship Id="rId27" Type="http://schemas.openxmlformats.org/officeDocument/2006/relationships/image" Target="media/image10.wmf"/><Relationship Id="rId30" Type="http://schemas.openxmlformats.org/officeDocument/2006/relationships/oleObject" Target="embeddings/oleObject10.bin"/><Relationship Id="rId35" Type="http://schemas.openxmlformats.org/officeDocument/2006/relationships/image" Target="media/image14.png"/><Relationship Id="rId43" Type="http://schemas.openxmlformats.org/officeDocument/2006/relationships/oleObject" Target="embeddings/oleObject16.bin"/><Relationship Id="rId48" Type="http://schemas.openxmlformats.org/officeDocument/2006/relationships/oleObject" Target="embeddings/oleObject18.bin"/><Relationship Id="rId56" Type="http://schemas.openxmlformats.org/officeDocument/2006/relationships/oleObject" Target="embeddings/oleObject22.bin"/><Relationship Id="rId64" Type="http://schemas.openxmlformats.org/officeDocument/2006/relationships/image" Target="media/image29.wmf"/><Relationship Id="rId69" Type="http://schemas.openxmlformats.org/officeDocument/2006/relationships/image" Target="media/image31.wmf"/><Relationship Id="rId77" Type="http://schemas.openxmlformats.org/officeDocument/2006/relationships/oleObject" Target="embeddings/oleObject34.bin"/><Relationship Id="rId100"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image" Target="media/image23.wmf"/><Relationship Id="rId72" Type="http://schemas.openxmlformats.org/officeDocument/2006/relationships/oleObject" Target="embeddings/oleObject31.bin"/><Relationship Id="rId80" Type="http://schemas.openxmlformats.org/officeDocument/2006/relationships/image" Target="media/image36.wmf"/><Relationship Id="rId85" Type="http://schemas.openxmlformats.org/officeDocument/2006/relationships/oleObject" Target="embeddings/oleObject39.bin"/><Relationship Id="rId93" Type="http://schemas.openxmlformats.org/officeDocument/2006/relationships/oleObject" Target="embeddings/oleObject44.bin"/><Relationship Id="rId98" Type="http://schemas.openxmlformats.org/officeDocument/2006/relationships/oleObject" Target="embeddings/oleObject49.bin"/><Relationship Id="rId3" Type="http://schemas.openxmlformats.org/officeDocument/2006/relationships/styles" Target="styles.xml"/><Relationship Id="rId12" Type="http://schemas.openxmlformats.org/officeDocument/2006/relationships/image" Target="media/image2.wmf"/><Relationship Id="rId17" Type="http://schemas.openxmlformats.org/officeDocument/2006/relationships/oleObject" Target="embeddings/oleObject4.bin"/><Relationship Id="rId25" Type="http://schemas.openxmlformats.org/officeDocument/2006/relationships/image" Target="media/image9.wmf"/><Relationship Id="rId33" Type="http://schemas.openxmlformats.org/officeDocument/2006/relationships/image" Target="media/image13.wmf"/><Relationship Id="rId38" Type="http://schemas.openxmlformats.org/officeDocument/2006/relationships/image" Target="media/image16.wmf"/><Relationship Id="rId46" Type="http://schemas.openxmlformats.org/officeDocument/2006/relationships/oleObject" Target="embeddings/oleObject17.bin"/><Relationship Id="rId59" Type="http://schemas.openxmlformats.org/officeDocument/2006/relationships/oleObject" Target="embeddings/oleObject24.bin"/><Relationship Id="rId67" Type="http://schemas.openxmlformats.org/officeDocument/2006/relationships/oleObject" Target="embeddings/oleObject28.bin"/><Relationship Id="rId20" Type="http://schemas.openxmlformats.org/officeDocument/2006/relationships/image" Target="media/image6.wmf"/><Relationship Id="rId41" Type="http://schemas.openxmlformats.org/officeDocument/2006/relationships/oleObject" Target="embeddings/oleObject15.bin"/><Relationship Id="rId54" Type="http://schemas.openxmlformats.org/officeDocument/2006/relationships/oleObject" Target="embeddings/oleObject21.bin"/><Relationship Id="rId62" Type="http://schemas.openxmlformats.org/officeDocument/2006/relationships/image" Target="media/image28.wmf"/><Relationship Id="rId70" Type="http://schemas.openxmlformats.org/officeDocument/2006/relationships/oleObject" Target="embeddings/oleObject30.bin"/><Relationship Id="rId75" Type="http://schemas.openxmlformats.org/officeDocument/2006/relationships/oleObject" Target="embeddings/oleObject33.bin"/><Relationship Id="rId83" Type="http://schemas.openxmlformats.org/officeDocument/2006/relationships/oleObject" Target="embeddings/oleObject38.bin"/><Relationship Id="rId88" Type="http://schemas.openxmlformats.org/officeDocument/2006/relationships/oleObject" Target="embeddings/oleObject41.bin"/><Relationship Id="rId91" Type="http://schemas.openxmlformats.org/officeDocument/2006/relationships/oleObject" Target="embeddings/oleObject43.bin"/><Relationship Id="rId96" Type="http://schemas.openxmlformats.org/officeDocument/2006/relationships/oleObject" Target="embeddings/oleObject47.bin"/><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oleObject" Target="embeddings/oleObject3.bin"/><Relationship Id="rId23" Type="http://schemas.openxmlformats.org/officeDocument/2006/relationships/image" Target="media/image8.wmf"/><Relationship Id="rId28" Type="http://schemas.openxmlformats.org/officeDocument/2006/relationships/oleObject" Target="embeddings/oleObject9.bin"/><Relationship Id="rId36" Type="http://schemas.openxmlformats.org/officeDocument/2006/relationships/image" Target="media/image15.wmf"/><Relationship Id="rId49" Type="http://schemas.openxmlformats.org/officeDocument/2006/relationships/image" Target="media/image22.wmf"/><Relationship Id="rId57" Type="http://schemas.openxmlformats.org/officeDocument/2006/relationships/oleObject" Target="embeddings/oleObject23.bin"/><Relationship Id="rId10" Type="http://schemas.openxmlformats.org/officeDocument/2006/relationships/image" Target="media/image1.wmf"/><Relationship Id="rId31" Type="http://schemas.openxmlformats.org/officeDocument/2006/relationships/image" Target="media/image12.wmf"/><Relationship Id="rId44" Type="http://schemas.openxmlformats.org/officeDocument/2006/relationships/image" Target="media/image19.png"/><Relationship Id="rId52" Type="http://schemas.openxmlformats.org/officeDocument/2006/relationships/oleObject" Target="embeddings/oleObject20.bin"/><Relationship Id="rId60" Type="http://schemas.openxmlformats.org/officeDocument/2006/relationships/image" Target="media/image27.wmf"/><Relationship Id="rId65" Type="http://schemas.openxmlformats.org/officeDocument/2006/relationships/oleObject" Target="embeddings/oleObject27.bin"/><Relationship Id="rId73" Type="http://schemas.openxmlformats.org/officeDocument/2006/relationships/image" Target="media/image33.wmf"/><Relationship Id="rId78" Type="http://schemas.openxmlformats.org/officeDocument/2006/relationships/image" Target="media/image35.wmf"/><Relationship Id="rId81" Type="http://schemas.openxmlformats.org/officeDocument/2006/relationships/oleObject" Target="embeddings/oleObject36.bin"/><Relationship Id="rId86" Type="http://schemas.openxmlformats.org/officeDocument/2006/relationships/image" Target="media/image38.wmf"/><Relationship Id="rId94" Type="http://schemas.openxmlformats.org/officeDocument/2006/relationships/oleObject" Target="embeddings/oleObject45.bin"/><Relationship Id="rId9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 Id="rId13" Type="http://schemas.openxmlformats.org/officeDocument/2006/relationships/oleObject" Target="embeddings/oleObject2.bin"/><Relationship Id="rId18" Type="http://schemas.openxmlformats.org/officeDocument/2006/relationships/image" Target="media/image5.wmf"/><Relationship Id="rId39" Type="http://schemas.openxmlformats.org/officeDocument/2006/relationships/oleObject" Target="embeddings/oleObject14.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21C02B-D5D4-4735-9475-A384426DC9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1455</Words>
  <Characters>8298</Characters>
  <Application>Microsoft Office Word</Application>
  <DocSecurity>0</DocSecurity>
  <Lines>69</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dc:creator>
  <cp:lastModifiedBy>Ri</cp:lastModifiedBy>
  <cp:revision>2</cp:revision>
  <dcterms:created xsi:type="dcterms:W3CDTF">2026-04-14T13:42:00Z</dcterms:created>
  <dcterms:modified xsi:type="dcterms:W3CDTF">2026-04-14T13:42:00Z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